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F" w:rsidRDefault="004B30DF" w:rsidP="00076E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DF" w:rsidRDefault="004B30D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7D0D92D" wp14:editId="722852BC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4B30DF" w:rsidRDefault="004B30D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7D0D92D" wp14:editId="722852BC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3185">
        <w:rPr>
          <w:b/>
          <w:sz w:val="28"/>
          <w:szCs w:val="28"/>
        </w:rPr>
        <w:t>Physics</w:t>
      </w:r>
      <w:r w:rsidR="00076ED4" w:rsidRPr="00076ED4">
        <w:rPr>
          <w:b/>
          <w:sz w:val="28"/>
          <w:szCs w:val="28"/>
        </w:rPr>
        <w:t xml:space="preserve"> 1.</w:t>
      </w:r>
      <w:r w:rsidR="00043185">
        <w:rPr>
          <w:b/>
          <w:sz w:val="28"/>
          <w:szCs w:val="28"/>
        </w:rPr>
        <w:t>1</w:t>
      </w:r>
      <w:r w:rsidR="00076ED4" w:rsidRPr="00076ED4">
        <w:rPr>
          <w:b/>
          <w:sz w:val="28"/>
          <w:szCs w:val="28"/>
        </w:rPr>
        <w:t xml:space="preserve"> AS 909</w:t>
      </w:r>
      <w:r w:rsidR="00043185">
        <w:rPr>
          <w:b/>
          <w:sz w:val="28"/>
          <w:szCs w:val="28"/>
        </w:rPr>
        <w:t>35</w:t>
      </w:r>
      <w:r w:rsidR="00076ED4" w:rsidRPr="00076ED4">
        <w:rPr>
          <w:b/>
          <w:sz w:val="28"/>
          <w:szCs w:val="28"/>
        </w:rPr>
        <w:t xml:space="preserve"> </w:t>
      </w:r>
      <w:r w:rsidR="00043185">
        <w:rPr>
          <w:b/>
          <w:sz w:val="28"/>
          <w:szCs w:val="28"/>
        </w:rPr>
        <w:t>Investigation leading to linear relationship</w:t>
      </w:r>
    </w:p>
    <w:p w:rsidR="00076ED4" w:rsidRDefault="0050159B" w:rsidP="00125D2E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the Investigation</w:t>
      </w:r>
    </w:p>
    <w:p w:rsidR="00076ED4" w:rsidRPr="004C0AC6" w:rsidRDefault="00076ED4" w:rsidP="00076ED4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>Success Criteria:</w:t>
      </w:r>
      <w:r w:rsidR="002569A9" w:rsidRPr="004C0AC6">
        <w:rPr>
          <w:b/>
          <w:color w:val="002060"/>
          <w:sz w:val="24"/>
          <w:szCs w:val="24"/>
        </w:rPr>
        <w:t xml:space="preserve"> </w:t>
      </w:r>
      <w:r w:rsidR="00472B8F"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 have achieved this when we can:</w:t>
      </w:r>
    </w:p>
    <w:p w:rsidR="0050159B" w:rsidRPr="0050159B" w:rsidRDefault="0050159B" w:rsidP="0050159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  <w:r w:rsidRPr="0050159B">
        <w:rPr>
          <w:rFonts w:ascii="Calibri Light" w:hAnsi="Calibri Light" w:cs="Calibri Light"/>
          <w:color w:val="002060"/>
          <w:sz w:val="18"/>
          <w:szCs w:val="18"/>
        </w:rPr>
        <w:t>Understand a method must be 'repeatable'</w:t>
      </w:r>
    </w:p>
    <w:p w:rsidR="0050159B" w:rsidRPr="0050159B" w:rsidRDefault="0050159B" w:rsidP="0050159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  <w:r w:rsidRPr="0050159B">
        <w:rPr>
          <w:rFonts w:ascii="Calibri Light" w:hAnsi="Calibri Light" w:cs="Calibri Light"/>
          <w:color w:val="002060"/>
          <w:sz w:val="18"/>
          <w:szCs w:val="18"/>
        </w:rPr>
        <w:t>Explain how variables can be controlled</w:t>
      </w:r>
    </w:p>
    <w:p w:rsidR="0050159B" w:rsidRPr="0050159B" w:rsidRDefault="0050159B" w:rsidP="0050159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  <w:r w:rsidRPr="0050159B">
        <w:rPr>
          <w:rFonts w:ascii="Calibri Light" w:hAnsi="Calibri Light" w:cs="Calibri Light"/>
          <w:color w:val="002060"/>
          <w:sz w:val="18"/>
          <w:szCs w:val="18"/>
        </w:rPr>
        <w:t>Define a 'range' for independent variables</w:t>
      </w:r>
    </w:p>
    <w:p w:rsidR="00472B8F" w:rsidRDefault="0050159B" w:rsidP="0022711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  <w:r w:rsidRPr="0050159B">
        <w:rPr>
          <w:rFonts w:ascii="Calibri Light" w:hAnsi="Calibri Light" w:cs="Calibri Light"/>
          <w:color w:val="002060"/>
          <w:sz w:val="18"/>
          <w:szCs w:val="18"/>
        </w:rPr>
        <w:t>Explain the importance of multiple trials</w:t>
      </w:r>
    </w:p>
    <w:p w:rsidR="002A2006" w:rsidRPr="002A2006" w:rsidRDefault="002A2006" w:rsidP="0022711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</w:p>
    <w:p w:rsidR="00472B8F" w:rsidRDefault="00472B8F" w:rsidP="00227111">
      <w:pPr>
        <w:rPr>
          <w:rFonts w:asciiTheme="majorHAnsi" w:hAnsiTheme="majorHAnsi" w:cstheme="majorHAnsi"/>
          <w:b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="00155CFF">
        <w:rPr>
          <w:rFonts w:asciiTheme="majorHAnsi" w:hAnsiTheme="majorHAnsi" w:cstheme="majorHAnsi"/>
        </w:rPr>
        <w:t xml:space="preserve">An author of a cookbook is very careful to write out recipes that produce the same result every time someone uses it to cook food. Explain how this is </w:t>
      </w:r>
      <w:r w:rsidR="00155CFF" w:rsidRPr="00155CFF">
        <w:rPr>
          <w:rFonts w:asciiTheme="majorHAnsi" w:hAnsiTheme="majorHAnsi" w:cstheme="majorHAnsi"/>
          <w:b/>
        </w:rPr>
        <w:t>similar to writing the method</w:t>
      </w:r>
      <w:r w:rsidR="00155CFF">
        <w:rPr>
          <w:rFonts w:asciiTheme="majorHAnsi" w:hAnsiTheme="majorHAnsi" w:cstheme="majorHAnsi"/>
        </w:rPr>
        <w:t xml:space="preserve"> of an investigation and </w:t>
      </w:r>
      <w:r w:rsidR="00155CFF" w:rsidRPr="00155CFF">
        <w:rPr>
          <w:rFonts w:asciiTheme="majorHAnsi" w:hAnsiTheme="majorHAnsi" w:cstheme="majorHAnsi"/>
          <w:b/>
        </w:rPr>
        <w:t>why this is important.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5CFF" w:rsidTr="00155CFF">
        <w:tc>
          <w:tcPr>
            <w:tcW w:w="10456" w:type="dxa"/>
          </w:tcPr>
          <w:p w:rsidR="00155CFF" w:rsidRDefault="00155CFF" w:rsidP="00155CFF">
            <w:pPr>
              <w:rPr>
                <w:rFonts w:asciiTheme="majorHAnsi" w:hAnsiTheme="majorHAnsi" w:cstheme="majorHAnsi"/>
              </w:rPr>
            </w:pPr>
          </w:p>
          <w:p w:rsidR="00155CFF" w:rsidRDefault="00155CFF" w:rsidP="00155CFF">
            <w:pPr>
              <w:rPr>
                <w:rFonts w:asciiTheme="majorHAnsi" w:hAnsiTheme="majorHAnsi" w:cstheme="majorHAnsi"/>
              </w:rPr>
            </w:pPr>
          </w:p>
          <w:p w:rsidR="00155CFF" w:rsidRDefault="00155CFF" w:rsidP="00155CFF">
            <w:pPr>
              <w:rPr>
                <w:rFonts w:asciiTheme="majorHAnsi" w:hAnsiTheme="majorHAnsi" w:cstheme="majorHAnsi"/>
              </w:rPr>
            </w:pPr>
          </w:p>
          <w:p w:rsidR="00155CFF" w:rsidRDefault="00155CFF" w:rsidP="00155CFF">
            <w:pPr>
              <w:rPr>
                <w:rFonts w:asciiTheme="majorHAnsi" w:hAnsiTheme="majorHAnsi" w:cstheme="majorHAnsi"/>
              </w:rPr>
            </w:pPr>
          </w:p>
          <w:p w:rsidR="00155CFF" w:rsidRDefault="00155CFF" w:rsidP="00155CFF">
            <w:pPr>
              <w:rPr>
                <w:rFonts w:asciiTheme="majorHAnsi" w:hAnsiTheme="majorHAnsi" w:cstheme="majorHAnsi"/>
              </w:rPr>
            </w:pPr>
          </w:p>
          <w:p w:rsidR="00155CFF" w:rsidRDefault="00155CFF" w:rsidP="00155CFF">
            <w:pPr>
              <w:rPr>
                <w:rFonts w:asciiTheme="majorHAnsi" w:hAnsiTheme="majorHAnsi" w:cstheme="majorHAnsi"/>
              </w:rPr>
            </w:pPr>
          </w:p>
        </w:tc>
      </w:tr>
    </w:tbl>
    <w:p w:rsidR="00125D2E" w:rsidRPr="00125D2E" w:rsidRDefault="00125D2E" w:rsidP="00227111">
      <w:pPr>
        <w:rPr>
          <w:rFonts w:asciiTheme="majorHAnsi" w:hAnsiTheme="majorHAnsi" w:cstheme="majorHAnsi"/>
        </w:rPr>
      </w:pPr>
      <w:bookmarkStart w:id="0" w:name="_GoBack"/>
      <w:bookmarkEnd w:id="0"/>
    </w:p>
    <w:p w:rsidR="00472B8F" w:rsidRDefault="00B37615" w:rsidP="00472B8F">
      <w:pPr>
        <w:rPr>
          <w:rFonts w:asciiTheme="majorHAnsi" w:hAnsiTheme="majorHAnsi" w:cstheme="majorHAnsi"/>
          <w:bCs/>
        </w:rPr>
      </w:pPr>
      <w:r w:rsidRPr="00F5312B">
        <w:rPr>
          <w:rFonts w:ascii="Bradley Hand ITC" w:hAnsi="Bradley Hand ITC" w:cstheme="majorHAnsi"/>
          <w:b/>
          <w:bCs/>
          <w:sz w:val="40"/>
          <w:szCs w:val="40"/>
        </w:rPr>
        <w:t xml:space="preserve"> </w:t>
      </w:r>
      <w:r w:rsidR="00472B8F"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2.</w:t>
      </w:r>
      <w:r w:rsidR="00472B8F"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="00517257">
        <w:rPr>
          <w:rFonts w:asciiTheme="majorHAnsi" w:hAnsiTheme="majorHAnsi" w:cstheme="majorHAnsi"/>
          <w:bCs/>
        </w:rPr>
        <w:t>given</w:t>
      </w:r>
      <w:r w:rsidR="0075612F">
        <w:rPr>
          <w:rFonts w:asciiTheme="majorHAnsi" w:hAnsiTheme="majorHAnsi" w:cstheme="majorHAnsi"/>
          <w:bCs/>
        </w:rPr>
        <w:t xml:space="preserve"> </w:t>
      </w:r>
      <w:r w:rsidR="002B3BBA">
        <w:rPr>
          <w:rFonts w:asciiTheme="majorHAnsi" w:hAnsiTheme="majorHAnsi" w:cstheme="majorHAnsi"/>
          <w:bCs/>
        </w:rPr>
        <w:t>the following Aim of an investigation</w:t>
      </w:r>
      <w:r w:rsidR="00517257">
        <w:rPr>
          <w:rFonts w:asciiTheme="majorHAnsi" w:hAnsiTheme="majorHAnsi" w:cstheme="majorHAnsi"/>
          <w:bCs/>
        </w:rPr>
        <w:t>:</w:t>
      </w:r>
      <w:r w:rsidR="002B3BBA">
        <w:rPr>
          <w:rFonts w:asciiTheme="majorHAnsi" w:hAnsiTheme="majorHAnsi" w:cstheme="majorHAnsi"/>
          <w:bCs/>
        </w:rPr>
        <w:t xml:space="preserve"> write down the variables that </w:t>
      </w:r>
      <w:r w:rsidR="002B3BBA" w:rsidRPr="00437836">
        <w:rPr>
          <w:rFonts w:asciiTheme="majorHAnsi" w:hAnsiTheme="majorHAnsi" w:cstheme="majorHAnsi"/>
          <w:b/>
          <w:bCs/>
        </w:rPr>
        <w:t>need to be controlled</w:t>
      </w:r>
      <w:r w:rsidR="002B3BBA">
        <w:rPr>
          <w:rFonts w:asciiTheme="majorHAnsi" w:hAnsiTheme="majorHAnsi" w:cstheme="majorHAnsi"/>
          <w:bCs/>
        </w:rPr>
        <w:t xml:space="preserve"> and </w:t>
      </w:r>
      <w:r w:rsidR="002B3BBA" w:rsidRPr="00437836">
        <w:rPr>
          <w:rFonts w:asciiTheme="majorHAnsi" w:hAnsiTheme="majorHAnsi" w:cstheme="majorHAnsi"/>
          <w:b/>
          <w:bCs/>
        </w:rPr>
        <w:t>how you will control them</w:t>
      </w:r>
      <w:r w:rsidR="00517257">
        <w:rPr>
          <w:rFonts w:asciiTheme="majorHAnsi" w:hAnsiTheme="majorHAnsi" w:cstheme="majorHAnsi"/>
          <w:bCs/>
        </w:rPr>
        <w:t>: How does the roughness (grade) of sandpaper effect the distance a marble will roll along it?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17257" w:rsidTr="00517257">
        <w:tc>
          <w:tcPr>
            <w:tcW w:w="2405" w:type="dxa"/>
            <w:shd w:val="clear" w:color="auto" w:fill="E7E6E6" w:themeFill="background2"/>
          </w:tcPr>
          <w:p w:rsidR="00517257" w:rsidRPr="00B37615" w:rsidRDefault="00517257" w:rsidP="005172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Variables controlled</w:t>
            </w:r>
          </w:p>
        </w:tc>
        <w:tc>
          <w:tcPr>
            <w:tcW w:w="8051" w:type="dxa"/>
            <w:shd w:val="clear" w:color="auto" w:fill="E7E6E6" w:themeFill="background2"/>
          </w:tcPr>
          <w:p w:rsidR="00517257" w:rsidRPr="00B37615" w:rsidRDefault="00517257" w:rsidP="005172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will you control them?</w:t>
            </w:r>
          </w:p>
        </w:tc>
      </w:tr>
      <w:tr w:rsidR="00517257" w:rsidTr="00517257">
        <w:tc>
          <w:tcPr>
            <w:tcW w:w="2405" w:type="dxa"/>
          </w:tcPr>
          <w:p w:rsidR="00517257" w:rsidRDefault="00517257" w:rsidP="0051725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51" w:type="dxa"/>
          </w:tcPr>
          <w:p w:rsidR="00517257" w:rsidRDefault="00517257" w:rsidP="00517257">
            <w:pPr>
              <w:rPr>
                <w:rFonts w:asciiTheme="majorHAnsi" w:hAnsiTheme="majorHAnsi" w:cstheme="majorHAnsi"/>
              </w:rPr>
            </w:pPr>
          </w:p>
          <w:p w:rsidR="00517257" w:rsidRDefault="00517257" w:rsidP="00517257">
            <w:pPr>
              <w:rPr>
                <w:rFonts w:asciiTheme="majorHAnsi" w:hAnsiTheme="majorHAnsi" w:cstheme="majorHAnsi"/>
              </w:rPr>
            </w:pPr>
          </w:p>
        </w:tc>
      </w:tr>
      <w:tr w:rsidR="00517257" w:rsidTr="00517257">
        <w:tc>
          <w:tcPr>
            <w:tcW w:w="2405" w:type="dxa"/>
          </w:tcPr>
          <w:p w:rsidR="00517257" w:rsidRDefault="00517257" w:rsidP="0051725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51" w:type="dxa"/>
          </w:tcPr>
          <w:p w:rsidR="00517257" w:rsidRDefault="00517257" w:rsidP="00517257">
            <w:pPr>
              <w:rPr>
                <w:rFonts w:asciiTheme="majorHAnsi" w:hAnsiTheme="majorHAnsi" w:cstheme="majorHAnsi"/>
              </w:rPr>
            </w:pPr>
          </w:p>
          <w:p w:rsidR="00517257" w:rsidRDefault="00517257" w:rsidP="00517257">
            <w:pPr>
              <w:rPr>
                <w:rFonts w:asciiTheme="majorHAnsi" w:hAnsiTheme="majorHAnsi" w:cstheme="majorHAnsi"/>
              </w:rPr>
            </w:pPr>
          </w:p>
        </w:tc>
      </w:tr>
      <w:tr w:rsidR="00517257" w:rsidTr="00517257">
        <w:tc>
          <w:tcPr>
            <w:tcW w:w="2405" w:type="dxa"/>
          </w:tcPr>
          <w:p w:rsidR="00517257" w:rsidRDefault="00517257" w:rsidP="0051725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51" w:type="dxa"/>
          </w:tcPr>
          <w:p w:rsidR="00517257" w:rsidRDefault="00517257" w:rsidP="00517257">
            <w:pPr>
              <w:rPr>
                <w:rFonts w:asciiTheme="majorHAnsi" w:hAnsiTheme="majorHAnsi" w:cstheme="majorHAnsi"/>
              </w:rPr>
            </w:pPr>
          </w:p>
          <w:p w:rsidR="00517257" w:rsidRDefault="00517257" w:rsidP="00517257">
            <w:pPr>
              <w:rPr>
                <w:rFonts w:asciiTheme="majorHAnsi" w:hAnsiTheme="majorHAnsi" w:cstheme="majorHAnsi"/>
              </w:rPr>
            </w:pPr>
          </w:p>
        </w:tc>
      </w:tr>
    </w:tbl>
    <w:p w:rsidR="00125D2E" w:rsidRPr="00125D2E" w:rsidRDefault="00125D2E" w:rsidP="00227111">
      <w:pPr>
        <w:rPr>
          <w:rFonts w:asciiTheme="majorHAnsi" w:hAnsiTheme="majorHAnsi" w:cstheme="majorHAnsi"/>
        </w:rPr>
      </w:pPr>
    </w:p>
    <w:p w:rsidR="00472B8F" w:rsidRPr="00125D2E" w:rsidRDefault="005A1D88" w:rsidP="00621D20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3.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="00621D20">
        <w:rPr>
          <w:rFonts w:asciiTheme="majorHAnsi" w:hAnsiTheme="majorHAnsi" w:cstheme="majorHAnsi"/>
        </w:rPr>
        <w:t xml:space="preserve">Decide on a </w:t>
      </w:r>
      <w:r w:rsidR="00621D20" w:rsidRPr="00AD4329">
        <w:rPr>
          <w:rFonts w:asciiTheme="majorHAnsi" w:hAnsiTheme="majorHAnsi" w:cstheme="majorHAnsi"/>
          <w:b/>
        </w:rPr>
        <w:t>suitable range</w:t>
      </w:r>
      <w:r w:rsidR="00621D20">
        <w:rPr>
          <w:rFonts w:asciiTheme="majorHAnsi" w:hAnsiTheme="majorHAnsi" w:cstheme="majorHAnsi"/>
        </w:rPr>
        <w:t xml:space="preserve"> </w:t>
      </w:r>
      <w:r w:rsidR="00AD4329">
        <w:rPr>
          <w:rFonts w:asciiTheme="majorHAnsi" w:hAnsiTheme="majorHAnsi" w:cstheme="majorHAnsi"/>
        </w:rPr>
        <w:t xml:space="preserve">(and units) </w:t>
      </w:r>
      <w:r w:rsidR="00621D20">
        <w:rPr>
          <w:rFonts w:asciiTheme="majorHAnsi" w:hAnsiTheme="majorHAnsi" w:cstheme="majorHAnsi"/>
        </w:rPr>
        <w:t xml:space="preserve">for the </w:t>
      </w:r>
      <w:r w:rsidR="00AD4329" w:rsidRPr="00AD4329">
        <w:rPr>
          <w:rFonts w:asciiTheme="majorHAnsi" w:hAnsiTheme="majorHAnsi" w:cstheme="majorHAnsi"/>
          <w:b/>
        </w:rPr>
        <w:t>Independent variable</w:t>
      </w:r>
      <w:r w:rsidR="00AD4329">
        <w:rPr>
          <w:rFonts w:asciiTheme="majorHAnsi" w:hAnsiTheme="majorHAnsi" w:cstheme="majorHAnsi"/>
        </w:rPr>
        <w:t xml:space="preserve"> in </w:t>
      </w:r>
      <w:r w:rsidR="00621D20">
        <w:rPr>
          <w:rFonts w:asciiTheme="majorHAnsi" w:hAnsiTheme="majorHAnsi" w:cstheme="majorHAnsi"/>
        </w:rPr>
        <w:t>following investigations:</w:t>
      </w:r>
    </w:p>
    <w:tbl>
      <w:tblPr>
        <w:tblStyle w:val="TableGrid"/>
        <w:tblpPr w:leftFromText="180" w:rightFromText="180" w:vertAnchor="text" w:horzAnchor="margin" w:tblpY="-56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AD4329" w:rsidRPr="00125D2E" w:rsidTr="00AD4329">
        <w:tc>
          <w:tcPr>
            <w:tcW w:w="5098" w:type="dxa"/>
            <w:shd w:val="clear" w:color="auto" w:fill="E7E6E6" w:themeFill="background2"/>
          </w:tcPr>
          <w:p w:rsidR="00AD4329" w:rsidRPr="004C0AC6" w:rsidRDefault="00AD4329" w:rsidP="00BD4C8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Investigation</w:t>
            </w:r>
          </w:p>
        </w:tc>
        <w:tc>
          <w:tcPr>
            <w:tcW w:w="5387" w:type="dxa"/>
            <w:shd w:val="clear" w:color="auto" w:fill="E7E6E6" w:themeFill="background2"/>
          </w:tcPr>
          <w:p w:rsidR="00AD4329" w:rsidRPr="004C0AC6" w:rsidRDefault="00AD4329" w:rsidP="00BD4C8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Range and units</w:t>
            </w:r>
          </w:p>
        </w:tc>
      </w:tr>
      <w:tr w:rsidR="00AD4329" w:rsidRPr="00125D2E" w:rsidTr="00AD4329">
        <w:tc>
          <w:tcPr>
            <w:tcW w:w="5098" w:type="dxa"/>
          </w:tcPr>
          <w:p w:rsidR="00AD4329" w:rsidRPr="00125D2E" w:rsidRDefault="00AD4329" w:rsidP="00BD4C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 Dropping a rubber ball at various heights and measuring how high it bounces</w:t>
            </w:r>
          </w:p>
        </w:tc>
        <w:tc>
          <w:tcPr>
            <w:tcW w:w="5387" w:type="dxa"/>
          </w:tcPr>
          <w:p w:rsidR="00AD4329" w:rsidRPr="00125D2E" w:rsidRDefault="00AD4329" w:rsidP="00BD4C8E">
            <w:pPr>
              <w:rPr>
                <w:rFonts w:asciiTheme="majorHAnsi" w:hAnsiTheme="majorHAnsi" w:cstheme="majorHAnsi"/>
              </w:rPr>
            </w:pPr>
          </w:p>
        </w:tc>
      </w:tr>
      <w:tr w:rsidR="00AD4329" w:rsidRPr="00125D2E" w:rsidTr="00AD4329">
        <w:tc>
          <w:tcPr>
            <w:tcW w:w="5098" w:type="dxa"/>
          </w:tcPr>
          <w:p w:rsidR="00AD4329" w:rsidRDefault="00AD4329" w:rsidP="00BD4C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b. </w:t>
            </w:r>
            <w:r w:rsidR="00E12B41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 xml:space="preserve">hanging the concentration of hydrochloric acid to see what effect it has on the reaction rate of magnesium metal (for a 1cm piece to disappear) </w:t>
            </w:r>
          </w:p>
        </w:tc>
        <w:tc>
          <w:tcPr>
            <w:tcW w:w="5387" w:type="dxa"/>
          </w:tcPr>
          <w:p w:rsidR="00AD4329" w:rsidRPr="00125D2E" w:rsidRDefault="00AD4329" w:rsidP="00BD4C8E">
            <w:pPr>
              <w:rPr>
                <w:rFonts w:asciiTheme="majorHAnsi" w:hAnsiTheme="majorHAnsi" w:cstheme="majorHAnsi"/>
              </w:rPr>
            </w:pPr>
          </w:p>
        </w:tc>
      </w:tr>
      <w:tr w:rsidR="00AD4329" w:rsidRPr="00125D2E" w:rsidTr="00AD4329">
        <w:tc>
          <w:tcPr>
            <w:tcW w:w="5098" w:type="dxa"/>
          </w:tcPr>
          <w:p w:rsidR="00AD4329" w:rsidRDefault="00AD4329" w:rsidP="00E12B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c. </w:t>
            </w:r>
            <w:r w:rsidR="00E12B41">
              <w:rPr>
                <w:rFonts w:asciiTheme="majorHAnsi" w:hAnsiTheme="majorHAnsi" w:cstheme="majorHAnsi"/>
              </w:rPr>
              <w:t xml:space="preserve">How will the number of bulbs affect the voltage in a series circuit? </w:t>
            </w:r>
          </w:p>
        </w:tc>
        <w:tc>
          <w:tcPr>
            <w:tcW w:w="5387" w:type="dxa"/>
          </w:tcPr>
          <w:p w:rsidR="00AD4329" w:rsidRPr="00125D2E" w:rsidRDefault="00AD4329" w:rsidP="00BD4C8E">
            <w:pPr>
              <w:rPr>
                <w:rFonts w:asciiTheme="majorHAnsi" w:hAnsiTheme="majorHAnsi" w:cstheme="majorHAnsi"/>
              </w:rPr>
            </w:pPr>
          </w:p>
        </w:tc>
      </w:tr>
    </w:tbl>
    <w:p w:rsidR="00BD4C8E" w:rsidRDefault="00BD4C8E" w:rsidP="005A1D88">
      <w:pPr>
        <w:rPr>
          <w:rFonts w:asciiTheme="majorHAnsi" w:hAnsiTheme="majorHAnsi" w:cstheme="majorHAnsi"/>
        </w:rPr>
      </w:pPr>
    </w:p>
    <w:p w:rsidR="00E12B41" w:rsidRPr="00125D2E" w:rsidRDefault="00E12B41" w:rsidP="00E12B41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579755</wp:posOffset>
                </wp:positionV>
                <wp:extent cx="6600825" cy="1285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B41" w:rsidRDefault="00E12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pt;margin-top:45.65pt;width:519.7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A5TQIAAKkEAAAOAAAAZHJzL2Uyb0RvYy54bWysVFFv2jAQfp+0/2D5fSQwoDQiVIyKaVLV&#10;VoKpz8ZxiDXH59mGhP36nZ1AabenaS/mfPfl8913d8zv2lqRo7BOgs7pcJBSIjSHQup9Tr9v159m&#10;lDjPdMEUaJHTk3D0bvHxw7wxmRhBBaoQliCJdlljclp5b7IkcbwSNXMDMEJjsARbM49Xu08Kyxpk&#10;r1UyStNp0oAtjAUunEPvfReki8hfloL7p7J0whOVU8zNx9PGcxfOZDFn2d4yU0nep8H+IYuaSY2P&#10;XqjumWfkYOUfVLXkFhyUfsChTqAsJRexBqxmmL6rZlMxI2ItKI4zF5nc/6Plj8dnS2SBvaNEsxpb&#10;tBWtJ1+gJcOgTmNchqCNQZhv0R2Qvd+hMxTdlrYOv1gOwTjqfLpoG8g4OqfTNJ2NJpRwjA1Hs8ns&#10;ZhJ4ktfPjXX+q4CaBCOnFpsXNWXHB+c76BkSXnOgZLGWSsVLGBixUpYcGbZa+Zgkkr9BKU0aTOXz&#10;JI3Eb2KB+vL9TjH+o0/vCoV8SmPOQZSu+GD5dtf2EvbC7KA4oV4Wunlzhq8l0j8w55+ZxQFDiXBp&#10;/BMepQLMCXqLkgrsr7/5Ax77jlFKGhzYnLqfB2YFJeqbxom4HY7HYcLjZTy5GeHFXkd21xF9qFeA&#10;QmHXMbtoBrxXZ7O0UL/gbi3DqxhimuPbOfVnc+W7NcLd5GK5jCCcacP8g94YHqhDY4Ks2/aFWdO3&#10;1eNEPMJ5tFn2rrsdNnypYXnwUMrY+qBzp2ovP+5DHJ5+d8PCXd8j6vUfZvEbAAD//wMAUEsDBBQA&#10;BgAIAAAAIQByJj/j3QAAAAkBAAAPAAAAZHJzL2Rvd25yZXYueG1sTI8xT8MwFIR3JP6D9ZDYqNOW&#10;VkkapwJUWJgoqLMbv9oW8XNku2n497gTjKc73X3XbCfXsxFDtJ4EzGcFMKTOK0tawNfn60MJLCZJ&#10;SvaeUMAPRti2tzeNrJW/0AeO+6RZLqFYSwEmpaHmPHYGnYwzPyBl7+SDkynLoLkK8pLLXc8XRbHm&#10;TlrKC0YO+GKw+96fnYDds650V8pgdqWydpwOp3f9JsT93fS0AZZwSn9huOJndGgz09GfSUXWC1jn&#10;J0lANV8Cu9rF42oF7ChgUS1L4G3D/z9ofwEAAP//AwBQSwECLQAUAAYACAAAACEAtoM4kv4AAADh&#10;AQAAEwAAAAAAAAAAAAAAAAAAAAAAW0NvbnRlbnRfVHlwZXNdLnhtbFBLAQItABQABgAIAAAAIQA4&#10;/SH/1gAAAJQBAAALAAAAAAAAAAAAAAAAAC8BAABfcmVscy8ucmVsc1BLAQItABQABgAIAAAAIQCH&#10;xjA5TQIAAKkEAAAOAAAAAAAAAAAAAAAAAC4CAABkcnMvZTJvRG9jLnhtbFBLAQItABQABgAIAAAA&#10;IQByJj/j3QAAAAkBAAAPAAAAAAAAAAAAAAAAAKcEAABkcnMvZG93bnJldi54bWxQSwUGAAAAAAQA&#10;BADzAAAAsQUAAAAA&#10;" fillcolor="white [3201]" strokeweight=".5pt">
                <v:textbox>
                  <w:txbxContent>
                    <w:p w:rsidR="00E12B41" w:rsidRDefault="00E12B41"/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4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 xml:space="preserve">Discuss how increasing the number of trials, (times you repeat the investigation/ measurement for each value of the independent variable) can help make the </w:t>
      </w:r>
      <w:r w:rsidRPr="00E12B41">
        <w:rPr>
          <w:rFonts w:asciiTheme="majorHAnsi" w:hAnsiTheme="majorHAnsi" w:cstheme="majorHAnsi"/>
          <w:b/>
        </w:rPr>
        <w:t>investigation more reliable</w:t>
      </w:r>
      <w:r>
        <w:rPr>
          <w:rFonts w:asciiTheme="majorHAnsi" w:hAnsiTheme="majorHAnsi" w:cstheme="majorHAnsi"/>
        </w:rPr>
        <w:t>:</w:t>
      </w:r>
    </w:p>
    <w:p w:rsidR="00E12B41" w:rsidRPr="00125D2E" w:rsidRDefault="00E12B41" w:rsidP="005A1D88">
      <w:pPr>
        <w:rPr>
          <w:rFonts w:asciiTheme="majorHAnsi" w:hAnsiTheme="majorHAnsi" w:cstheme="majorHAnsi"/>
        </w:rPr>
      </w:pPr>
    </w:p>
    <w:p w:rsidR="00AD4329" w:rsidRDefault="00AD4329" w:rsidP="005A1D88">
      <w:pPr>
        <w:rPr>
          <w:rFonts w:asciiTheme="majorHAnsi" w:hAnsiTheme="majorHAnsi" w:cstheme="majorHAnsi"/>
        </w:rPr>
      </w:pPr>
    </w:p>
    <w:p w:rsidR="00472B8F" w:rsidRPr="00125D2E" w:rsidRDefault="00472B8F" w:rsidP="00227111">
      <w:pPr>
        <w:rPr>
          <w:rFonts w:asciiTheme="majorHAnsi" w:hAnsiTheme="majorHAnsi" w:cstheme="majorHAnsi"/>
        </w:rPr>
      </w:pPr>
    </w:p>
    <w:sectPr w:rsidR="00472B8F" w:rsidRPr="00125D2E" w:rsidSect="0007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06A"/>
    <w:multiLevelType w:val="hybridMultilevel"/>
    <w:tmpl w:val="D026C0C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F42A9"/>
    <w:multiLevelType w:val="hybridMultilevel"/>
    <w:tmpl w:val="153E50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7692E"/>
    <w:multiLevelType w:val="hybridMultilevel"/>
    <w:tmpl w:val="A574C2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9029C"/>
    <w:multiLevelType w:val="hybridMultilevel"/>
    <w:tmpl w:val="D1E48DD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06B3"/>
    <w:multiLevelType w:val="hybridMultilevel"/>
    <w:tmpl w:val="42CE495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2"/>
    <w:rsid w:val="00043185"/>
    <w:rsid w:val="00076ED4"/>
    <w:rsid w:val="001076D4"/>
    <w:rsid w:val="00125D2E"/>
    <w:rsid w:val="00155CFF"/>
    <w:rsid w:val="001F3A32"/>
    <w:rsid w:val="00227111"/>
    <w:rsid w:val="002569A9"/>
    <w:rsid w:val="002A2006"/>
    <w:rsid w:val="002B3BBA"/>
    <w:rsid w:val="003047BD"/>
    <w:rsid w:val="003B7452"/>
    <w:rsid w:val="003E4A47"/>
    <w:rsid w:val="003E7F77"/>
    <w:rsid w:val="00437836"/>
    <w:rsid w:val="00472B8F"/>
    <w:rsid w:val="004B30DF"/>
    <w:rsid w:val="004C0AC6"/>
    <w:rsid w:val="0050159B"/>
    <w:rsid w:val="00517257"/>
    <w:rsid w:val="005A1D88"/>
    <w:rsid w:val="005F5E49"/>
    <w:rsid w:val="00621D20"/>
    <w:rsid w:val="007510FC"/>
    <w:rsid w:val="0075612F"/>
    <w:rsid w:val="00884A74"/>
    <w:rsid w:val="00956C1F"/>
    <w:rsid w:val="009713FE"/>
    <w:rsid w:val="00A145B2"/>
    <w:rsid w:val="00A40B7A"/>
    <w:rsid w:val="00A42DBE"/>
    <w:rsid w:val="00AB3680"/>
    <w:rsid w:val="00AD4329"/>
    <w:rsid w:val="00B37615"/>
    <w:rsid w:val="00BD4C8E"/>
    <w:rsid w:val="00C4515E"/>
    <w:rsid w:val="00CC3B44"/>
    <w:rsid w:val="00D66DA1"/>
    <w:rsid w:val="00D9516D"/>
    <w:rsid w:val="00DC5FF4"/>
    <w:rsid w:val="00E12B41"/>
    <w:rsid w:val="00E77095"/>
    <w:rsid w:val="00EC0673"/>
    <w:rsid w:val="00EE3EE3"/>
    <w:rsid w:val="00F5312B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4A65"/>
  <w15:chartTrackingRefBased/>
  <w15:docId w15:val="{703503D3-A7A6-4C0E-88FE-85D73E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47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10</cp:revision>
  <cp:lastPrinted>2015-05-03T03:53:00Z</cp:lastPrinted>
  <dcterms:created xsi:type="dcterms:W3CDTF">2017-02-19T00:56:00Z</dcterms:created>
  <dcterms:modified xsi:type="dcterms:W3CDTF">2017-02-19T03:09:00Z</dcterms:modified>
</cp:coreProperties>
</file>