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8E" w:rsidRPr="005B468E" w:rsidRDefault="000B5606" w:rsidP="005B468E">
      <w:pPr>
        <w:spacing w:after="120"/>
        <w:jc w:val="center"/>
        <w:rPr>
          <w:rFonts w:ascii="Century Gothic" w:hAnsi="Century Gothic" w:cs="Arial"/>
          <w:szCs w:val="20"/>
        </w:rPr>
      </w:pPr>
      <w:r w:rsidRPr="005B468E">
        <w:rPr>
          <w:rFonts w:ascii="Century Gothic" w:hAnsi="Century Gothic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E604" wp14:editId="34B4E0B3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606" w:rsidRDefault="000B5606" w:rsidP="000B5606">
                            <w:r w:rsidRPr="00536A5B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B4DF8DC" wp14:editId="6950E470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0E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0B5606" w:rsidRDefault="000B5606" w:rsidP="000B5606">
                      <w:r w:rsidRPr="00536A5B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B4DF8DC" wp14:editId="6950E470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68E">
        <w:rPr>
          <w:rFonts w:ascii="Century Gothic" w:hAnsi="Century Gothic"/>
          <w:b/>
        </w:rPr>
        <w:t xml:space="preserve">Chemistry </w:t>
      </w:r>
      <w:r w:rsidR="005B468E" w:rsidRPr="005B468E">
        <w:rPr>
          <w:rFonts w:ascii="Century Gothic" w:hAnsi="Century Gothic"/>
          <w:b/>
        </w:rPr>
        <w:t>2</w:t>
      </w:r>
      <w:r w:rsidRPr="005B468E">
        <w:rPr>
          <w:rFonts w:ascii="Century Gothic" w:hAnsi="Century Gothic"/>
          <w:b/>
        </w:rPr>
        <w:t>.7 AS 91</w:t>
      </w:r>
      <w:r w:rsidR="005B468E" w:rsidRPr="005B468E">
        <w:rPr>
          <w:rFonts w:ascii="Century Gothic" w:hAnsi="Century Gothic"/>
          <w:b/>
        </w:rPr>
        <w:t>167</w:t>
      </w:r>
      <w:r w:rsidRPr="005B468E">
        <w:rPr>
          <w:rFonts w:ascii="Century Gothic" w:hAnsi="Century Gothic"/>
          <w:b/>
          <w:sz w:val="28"/>
          <w:szCs w:val="28"/>
        </w:rPr>
        <w:t xml:space="preserve"> </w:t>
      </w:r>
      <w:r w:rsidR="005B468E" w:rsidRPr="005B468E">
        <w:rPr>
          <w:rFonts w:ascii="Century Gothic" w:hAnsi="Century Gothic" w:cs="Arial"/>
        </w:rPr>
        <w:t>Demonstrate understanding of oxidation-reduction</w:t>
      </w:r>
    </w:p>
    <w:p w:rsidR="000B5606" w:rsidRPr="005B468E" w:rsidRDefault="005B468E" w:rsidP="000B560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219075</wp:posOffset>
                </wp:positionV>
                <wp:extent cx="67437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68E" w:rsidRPr="005B468E" w:rsidRDefault="005B468E" w:rsidP="005B468E">
                            <w:pPr>
                              <w:rPr>
                                <w:rFonts w:ascii="Century Gothic" w:hAnsi="Century Gothic" w:cs="Arial"/>
                                <w:lang w:val="en-NZ"/>
                              </w:rPr>
                            </w:pPr>
                            <w:r w:rsidRPr="005B468E"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>EXAMPLE</w:t>
                            </w:r>
                            <w:proofErr w:type="gramStart"/>
                            <w:r w:rsidRPr="005B468E"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lang w:val="en-NZ"/>
                              </w:rPr>
                              <w:br/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Mix </w:t>
                            </w:r>
                            <w:r w:rsidR="00F4309D" w:rsidRPr="00F4309D">
                              <w:rPr>
                                <w:rFonts w:ascii="Century Gothic" w:hAnsi="Century Gothic" w:cs="Arial"/>
                                <w:strike/>
                                <w:lang w:val="en-NZ"/>
                              </w:rPr>
                              <w:t xml:space="preserve">acidified </w:t>
                            </w:r>
                            <w:r w:rsidRPr="00F4309D">
                              <w:rPr>
                                <w:rFonts w:ascii="Century Gothic" w:hAnsi="Century Gothic" w:cs="Arial"/>
                                <w:strike/>
                                <w:lang w:val="en-NZ"/>
                              </w:rPr>
                              <w:t>potassium</w:t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 </w:t>
                            </w:r>
                            <w:r w:rsidRPr="00F4309D"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 xml:space="preserve">dichromate </w:t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solution and </w:t>
                            </w:r>
                            <w:r w:rsidRPr="00F4309D"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>iron(ii)</w:t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F4309D">
                              <w:rPr>
                                <w:rFonts w:ascii="Century Gothic" w:hAnsi="Century Gothic" w:cs="Arial"/>
                                <w:strike/>
                                <w:lang w:val="en-NZ"/>
                              </w:rPr>
                              <w:t>sulfate</w:t>
                            </w:r>
                            <w:proofErr w:type="spellEnd"/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 solution</w:t>
                            </w:r>
                          </w:p>
                          <w:p w:rsidR="005B468E" w:rsidRDefault="005B4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.75pt;margin-top:17.25pt;width:531pt;height:4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NfaAIAAOcEAAAOAAAAZHJzL2Uyb0RvYy54bWysVE1PGzEQvVfqf7B8L5uEBGjEBqUgqkoU&#10;kKDi7Hi9ZFXb49pOdumv59m7CRR6qnpx5mvn482bnJ51RrOt8qEhW/LxwYgzZSVVjX0s+Y/7y08n&#10;nIUobCU0WVXyJxX42eLjh9PWzdWE1qQr5RmS2DBvXcnXMbp5UQS5VkaEA3LKwlmTNyJC9Y9F5UWL&#10;7EYXk9HoqGjJV86TVCHAetE7+SLnr2sl401dBxWZLjl6i/n1+V2lt1icivmjF27dyKEN8Q9dGNFY&#10;FN2nuhBRsI1v3qUyjfQUqI4HkkxBdd1IlWfANOPRm2nu1sKpPAvACW4PU/h/aeX19tazpsLuOLPC&#10;YEX3qovsC3VsnNBpXZgj6M4hLHYwp8jBHmBMQ3e1N+kX4zD4gfPTHtuUTMJ4dDw9PB7BJeGbzSbT&#10;WQa/ePna+RC/KjIsCSX32F2GVGyvQkRFhO5CUrFAuqkuG62zkviizrVnW4FNCymVjdP8ud6Y71T1&#10;djAGLeSdwwxm9OaTnRklMvNSplzwjyLashaDHKLzdw2kzvblV1rIn6lMyvfSJjRtYUyQ9tAlKXar&#10;bljAAOuKqieg7alna3DyskH6KxHirfCgJ1DEycUbPLUm9ESDxNma/O+/2VM8WAMvZy3oXvLwayO8&#10;4kx/s+DT5/F0mu4jK9PZ8QSKf+1ZvfbYjTkn4AzOoLsspviod2LtyTzgMpepKlzCStQuedyJ57E/&#10;Qly2VMtlDsJFOBGv7J2TKXXCOMF63z0I7wZWRPDpmnaHIeZvyNHHpi8tLTeR6iYzJ+HcozrAj2vK&#10;2xkuP53raz1Hvfw/LZ4BAAD//wMAUEsDBBQABgAIAAAAIQAwTX8X3AAAAAkBAAAPAAAAZHJzL2Rv&#10;d25yZXYueG1sTE9BTsMwELwj8Qdrkbig1qGFCoU4FaL0hoTaoJ7deBuH2OsodtvA69me4LQzmtHs&#10;TLEcvRMnHGIbSMH9NAOBVAfTUqPgs1pPnkDEpMloFwgVfGOEZXl9VejchDNt8LRNjeAQirlWYFPq&#10;cyljbdHrOA09EmuHMHidmA6NNIM+c7h3cpZlC+l1S/zB6h5fLdbd9ugVVN3afqzeqrtx4346t7Or&#10;5v3wpdTtzfjyDCLhmP7McKnP1aHkTvtwJBOFY/7IRgXzB74XOVvMGe0ZzViSZSH/Lyh/AQAA//8D&#10;AFBLAQItABQABgAIAAAAIQC2gziS/gAAAOEBAAATAAAAAAAAAAAAAAAAAAAAAABbQ29udGVudF9U&#10;eXBlc10ueG1sUEsBAi0AFAAGAAgAAAAhADj9If/WAAAAlAEAAAsAAAAAAAAAAAAAAAAALwEAAF9y&#10;ZWxzLy5yZWxzUEsBAi0AFAAGAAgAAAAhAC8S819oAgAA5wQAAA4AAAAAAAAAAAAAAAAALgIAAGRy&#10;cy9lMm9Eb2MueG1sUEsBAi0AFAAGAAgAAAAhADBNfxfcAAAACQEAAA8AAAAAAAAAAAAAAAAAwgQA&#10;AGRycy9kb3ducmV2LnhtbFBLBQYAAAAABAAEAPMAAADLBQAAAAA=&#10;" fillcolor="#fff2cc [663]" strokeweight=".5pt">
                <v:textbox>
                  <w:txbxContent>
                    <w:p w:rsidR="005B468E" w:rsidRPr="005B468E" w:rsidRDefault="005B468E" w:rsidP="005B468E">
                      <w:pPr>
                        <w:rPr>
                          <w:rFonts w:ascii="Century Gothic" w:hAnsi="Century Gothic" w:cs="Arial"/>
                          <w:lang w:val="en-NZ"/>
                        </w:rPr>
                      </w:pPr>
                      <w:r w:rsidRPr="005B468E">
                        <w:rPr>
                          <w:rFonts w:ascii="Century Gothic" w:hAnsi="Century Gothic" w:cs="Arial"/>
                          <w:b/>
                          <w:lang w:val="en-NZ"/>
                        </w:rPr>
                        <w:t>EXAMPLE</w:t>
                      </w:r>
                      <w:proofErr w:type="gramStart"/>
                      <w:r w:rsidRPr="005B468E">
                        <w:rPr>
                          <w:rFonts w:ascii="Century Gothic" w:hAnsi="Century Gothic" w:cs="Arial"/>
                          <w:b/>
                          <w:lang w:val="en-NZ"/>
                        </w:rPr>
                        <w:t>:</w:t>
                      </w:r>
                      <w:proofErr w:type="gramEnd"/>
                      <w:r>
                        <w:rPr>
                          <w:rFonts w:ascii="Century Gothic" w:hAnsi="Century Gothic" w:cs="Arial"/>
                          <w:lang w:val="en-NZ"/>
                        </w:rPr>
                        <w:br/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Mix </w:t>
                      </w:r>
                      <w:r w:rsidR="00F4309D" w:rsidRPr="00F4309D">
                        <w:rPr>
                          <w:rFonts w:ascii="Century Gothic" w:hAnsi="Century Gothic" w:cs="Arial"/>
                          <w:strike/>
                          <w:lang w:val="en-NZ"/>
                        </w:rPr>
                        <w:t xml:space="preserve">acidified </w:t>
                      </w:r>
                      <w:r w:rsidRPr="00F4309D">
                        <w:rPr>
                          <w:rFonts w:ascii="Century Gothic" w:hAnsi="Century Gothic" w:cs="Arial"/>
                          <w:strike/>
                          <w:lang w:val="en-NZ"/>
                        </w:rPr>
                        <w:t>potassium</w:t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 </w:t>
                      </w:r>
                      <w:r w:rsidRPr="00F4309D">
                        <w:rPr>
                          <w:rFonts w:ascii="Century Gothic" w:hAnsi="Century Gothic" w:cs="Arial"/>
                          <w:b/>
                          <w:lang w:val="en-NZ"/>
                        </w:rPr>
                        <w:t xml:space="preserve">dichromate </w:t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solution and </w:t>
                      </w:r>
                      <w:r w:rsidRPr="00F4309D">
                        <w:rPr>
                          <w:rFonts w:ascii="Century Gothic" w:hAnsi="Century Gothic" w:cs="Arial"/>
                          <w:b/>
                          <w:lang w:val="en-NZ"/>
                        </w:rPr>
                        <w:t>iron(ii)</w:t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 </w:t>
                      </w:r>
                      <w:proofErr w:type="spellStart"/>
                      <w:r w:rsidRPr="00F4309D">
                        <w:rPr>
                          <w:rFonts w:ascii="Century Gothic" w:hAnsi="Century Gothic" w:cs="Arial"/>
                          <w:strike/>
                          <w:lang w:val="en-NZ"/>
                        </w:rPr>
                        <w:t>sulfate</w:t>
                      </w:r>
                      <w:proofErr w:type="spellEnd"/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 solution</w:t>
                      </w:r>
                    </w:p>
                    <w:p w:rsidR="005B468E" w:rsidRDefault="005B468E"/>
                  </w:txbxContent>
                </v:textbox>
                <w10:wrap anchorx="margin"/>
              </v:shape>
            </w:pict>
          </mc:Fallback>
        </mc:AlternateContent>
      </w:r>
    </w:p>
    <w:p w:rsidR="00C073E0" w:rsidRPr="005B468E" w:rsidRDefault="00C073E0" w:rsidP="00C073E0">
      <w:pPr>
        <w:rPr>
          <w:rFonts w:ascii="Century Gothic" w:hAnsi="Century Gothic" w:cs="Arial"/>
        </w:rPr>
      </w:pPr>
    </w:p>
    <w:p w:rsidR="00C073E0" w:rsidRPr="005B468E" w:rsidRDefault="00C073E0" w:rsidP="00C073E0">
      <w:pPr>
        <w:rPr>
          <w:rFonts w:ascii="Century Gothic" w:hAnsi="Century Gothic" w:cs="Arial"/>
        </w:rPr>
      </w:pPr>
    </w:p>
    <w:p w:rsidR="005B468E" w:rsidRDefault="005B468E" w:rsidP="00C073E0">
      <w:pPr>
        <w:spacing w:line="360" w:lineRule="auto"/>
        <w:rPr>
          <w:rFonts w:ascii="Century Gothic" w:hAnsi="Century Gothic" w:cs="Arial"/>
        </w:rPr>
      </w:pPr>
    </w:p>
    <w:p w:rsidR="006D7005" w:rsidRPr="00AA1EB2" w:rsidRDefault="000B5606" w:rsidP="00C073E0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AA1EB2">
        <w:rPr>
          <w:rFonts w:ascii="Century Gothic" w:hAnsi="Century Gothic" w:cs="Arial"/>
          <w:b/>
          <w:sz w:val="22"/>
          <w:szCs w:val="22"/>
        </w:rPr>
        <w:t>REPORT</w:t>
      </w:r>
      <w:r w:rsidR="005B468E" w:rsidRPr="00AA1EB2">
        <w:rPr>
          <w:rFonts w:ascii="Century Gothic" w:hAnsi="Century Gothic" w:cs="Arial"/>
          <w:b/>
          <w:sz w:val="22"/>
          <w:szCs w:val="22"/>
        </w:rPr>
        <w:t>:</w:t>
      </w:r>
      <w:r w:rsidRPr="00AA1EB2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ind w:right="26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>Justify why this is an oxidation-reduction reaction. Your answer should include:</w: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ind w:right="26"/>
        <w:rPr>
          <w:rFonts w:ascii="Century Gothic" w:hAnsi="Century Gothic"/>
          <w:sz w:val="22"/>
          <w:szCs w:val="22"/>
        </w:rPr>
      </w:pPr>
    </w:p>
    <w:p w:rsidR="005B468E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proofErr w:type="gramStart"/>
      <w:r w:rsidR="005B468E" w:rsidRPr="00AA1EB2">
        <w:rPr>
          <w:rFonts w:ascii="Century Gothic" w:hAnsi="Century Gothic"/>
          <w:b/>
          <w:sz w:val="22"/>
          <w:szCs w:val="22"/>
        </w:rPr>
        <w:t>Balanced</w:t>
      </w:r>
      <w:proofErr w:type="gramEnd"/>
      <w:r w:rsidR="005B468E" w:rsidRPr="00AA1EB2">
        <w:rPr>
          <w:rFonts w:ascii="Century Gothic" w:hAnsi="Century Gothic"/>
          <w:b/>
          <w:sz w:val="22"/>
          <w:szCs w:val="22"/>
        </w:rPr>
        <w:t xml:space="preserve"> half and full equations </w:t>
      </w:r>
    </w:p>
    <w:p w:rsidR="00000000" w:rsidRPr="00AA1EB2" w:rsidRDefault="00975243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i/>
          <w:sz w:val="22"/>
          <w:szCs w:val="22"/>
        </w:rPr>
      </w:pPr>
      <w:r w:rsidRPr="00AA1EB2">
        <w:rPr>
          <w:rFonts w:ascii="Century Gothic" w:hAnsi="Century Gothic"/>
          <w:i/>
          <w:sz w:val="22"/>
          <w:szCs w:val="22"/>
        </w:rPr>
        <w:t>Identify the reactants from the question and write two half equations</w:t>
      </w:r>
      <w:r w:rsidR="00F4309D" w:rsidRPr="00AA1EB2">
        <w:rPr>
          <w:rFonts w:ascii="Century Gothic" w:hAnsi="Century Gothic"/>
          <w:i/>
          <w:sz w:val="22"/>
          <w:szCs w:val="22"/>
        </w:rPr>
        <w:t xml:space="preserve"> then balance</w: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8956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68E" w:rsidRPr="00F4309D" w:rsidRDefault="005B46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The reactants are given but you will have to remember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the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6.8pt;margin-top:3.4pt;width:228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4nTgIAAKkEAAAOAAAAZHJzL2Uyb0RvYy54bWysVE1v2zAMvQ/YfxB0X+x8tjXiFFmKDAOC&#10;tkAy9CzLcmxMFjVJiZ39+lFynKbtTsNyUCiSeiQfSc/v21qSozC2ApXS4SCmRCgOeaX2Kf2xW3+5&#10;pcQ6pnImQYmUnoSl94vPn+aNTsQISpC5MARBlE0andLSOZ1EkeWlqJkdgBYKjQWYmjm8mn2UG9Yg&#10;ei2jURzPogZMrg1wYS1qHzojXQT8ohDcPRWFFY7IlGJuLpwmnJk/o8WcJXvDdFnxcxrsH7KoWaUw&#10;6AXqgTlGDqb6AFVX3ICFwg041BEURcVFqAGrGcbvqtmWTItQC5Jj9YUm+/9g+ePx2ZAqT+mYEsVq&#10;bNFOtI58hZaMPTuNtgk6bTW6uRbV2OVeb1Hpi24LU/t/LIegHXk+Xbj1YByVo9u76SxGE0fbZHIz&#10;u5l6mOj1tTbWfRNQEy+k1GDvAqXsuLGuc+1dfDALssrXlZThYvbZShpyZNjnNf4wUvfkjZtUpEnp&#10;bDyNA/Ibm8e+QGSS8Z8fETBbqTBpT0pXvJdcm7WBwlFPTAb5Cfky0M2b1XxdIfyGWffMDA4Y8oBL&#10;457wKCRgTnCWKCnB/P6b3vtj39FKSYMDm1L768CMoER+VzgRd8PJxE94uEymNyO8mGtLdm1Rh3oF&#10;yNUQ11PzIHp/J3uxMFC/4G4tfVQ0McUxdkpdL65ct0a4m1wsl8EJZ1ozt1FbzT2074yndde+MKPP&#10;fXU4EY/QjzZL3rW38/UvFSwPDooq9N7z3LF6ph/3IUzPeXf9wl3fg9frF2bxBwAA//8DAFBLAwQU&#10;AAYACAAAACEAFYEIjNsAAAAFAQAADwAAAGRycy9kb3ducmV2LnhtbEyPwU7DMBBE70j8g7VI3KhT&#10;KEkVsqkAqSAkLi0cenRjN44ar0PsNubvWU5wHM1o5k21Sq4XZzOGzhPCfJaBMNR43VGL8PmxvlmC&#10;CFGRVr0ng/BtAqzqy4tKldpPtDHnbWwFl1AoFYKNcSilDI01ToWZHwyxd/CjU5Hl2Eo9qonLXS9v&#10;syyXTnXEC1YN5tma5rg9OYS39THtXg5hfM0XT/OCvuz0vkmI11fp8QFENCn+heEXn9GhZqa9P5EO&#10;okfgIxEhZ3w2F/c56z1CUdyBrCv5n77+AQAA//8DAFBLAQItABQABgAIAAAAIQC2gziS/gAAAOEB&#10;AAATAAAAAAAAAAAAAAAAAAAAAABbQ29udGVudF9UeXBlc10ueG1sUEsBAi0AFAAGAAgAAAAhADj9&#10;If/WAAAAlAEAAAsAAAAAAAAAAAAAAAAALwEAAF9yZWxzLy5yZWxzUEsBAi0AFAAGAAgAAAAhAK14&#10;LidOAgAAqQQAAA4AAAAAAAAAAAAAAAAALgIAAGRycy9lMm9Eb2MueG1sUEsBAi0AFAAGAAgAAAAh&#10;ABWBCIzbAAAABQEAAA8AAAAAAAAAAAAAAAAAqAQAAGRycy9kb3ducmV2LnhtbFBLBQYAAAAABAAE&#10;APMAAACwBQAAAAA=&#10;" fillcolor="yellow" strokeweight=".5pt">
                <v:textbox>
                  <w:txbxContent>
                    <w:p w:rsidR="005B468E" w:rsidRPr="00F4309D" w:rsidRDefault="005B468E">
                      <w:pPr>
                        <w:rPr>
                          <w:sz w:val="22"/>
                          <w:szCs w:val="22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The reactants are given but you will have to remember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the products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EB2">
        <w:rPr>
          <w:rFonts w:ascii="Century Gothic" w:hAnsi="Century Gothic"/>
          <w:sz w:val="22"/>
          <w:szCs w:val="22"/>
        </w:rPr>
        <w:t xml:space="preserve">       Cr</w:t>
      </w:r>
      <w:r w:rsidRPr="00AA1EB2">
        <w:rPr>
          <w:rFonts w:ascii="Century Gothic" w:hAnsi="Century Gothic"/>
          <w:sz w:val="22"/>
          <w:szCs w:val="22"/>
          <w:vertAlign w:val="subscript"/>
        </w:rPr>
        <w:t>2</w:t>
      </w:r>
      <w:r w:rsidRPr="00AA1EB2">
        <w:rPr>
          <w:rFonts w:ascii="Century Gothic" w:hAnsi="Century Gothic"/>
          <w:sz w:val="22"/>
          <w:szCs w:val="22"/>
        </w:rPr>
        <w:t>O</w:t>
      </w:r>
      <w:r w:rsidRPr="00AA1EB2">
        <w:rPr>
          <w:rFonts w:ascii="Century Gothic" w:hAnsi="Century Gothic"/>
          <w:sz w:val="22"/>
          <w:szCs w:val="22"/>
          <w:vertAlign w:val="subscript"/>
        </w:rPr>
        <w:t>7</w:t>
      </w:r>
      <w:r w:rsidRPr="00AA1EB2">
        <w:rPr>
          <w:rFonts w:ascii="Century Gothic" w:hAnsi="Century Gothic"/>
          <w:sz w:val="22"/>
          <w:szCs w:val="22"/>
          <w:vertAlign w:val="superscript"/>
        </w:rPr>
        <w:t>2-</w:t>
      </w:r>
      <w:r w:rsidRPr="00AA1EB2">
        <w:rPr>
          <w:rFonts w:ascii="Century Gothic" w:hAnsi="Century Gothic"/>
          <w:sz w:val="22"/>
          <w:szCs w:val="22"/>
        </w:rPr>
        <w:t xml:space="preserve">    →   Cr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3+                      </w: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 xml:space="preserve">       Fe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3+    </w:t>
      </w:r>
      <w:r w:rsidRPr="00AA1EB2">
        <w:rPr>
          <w:rFonts w:ascii="Century Gothic" w:hAnsi="Century Gothic"/>
          <w:sz w:val="22"/>
          <w:szCs w:val="22"/>
        </w:rPr>
        <w:t>→    Fe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2+                         </w:t>
      </w:r>
    </w:p>
    <w:p w:rsidR="005B468E" w:rsidRPr="00AA1EB2" w:rsidRDefault="00F4309D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C6125" wp14:editId="3657CC2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895600" cy="790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09D" w:rsidRP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1. </w:t>
                            </w:r>
                            <w:proofErr w:type="gramStart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balance</w:t>
                            </w:r>
                            <w:proofErr w:type="gramEnd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atoms</w:t>
                            </w:r>
                          </w:p>
                          <w:p w:rsidR="00F4309D" w:rsidRP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2. </w:t>
                            </w:r>
                            <w:proofErr w:type="gramStart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balance</w:t>
                            </w:r>
                            <w:proofErr w:type="gramEnd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O with H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vertAlign w:val="subscript"/>
                                <w:lang w:val="en-NZ" w:eastAsia="en-NZ"/>
                              </w:rPr>
                              <w:t>2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O</w:t>
                            </w:r>
                          </w:p>
                          <w:p w:rsidR="00F4309D" w:rsidRP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3. Balance H with H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vertAlign w:val="superscript"/>
                                <w:lang w:val="en-NZ" w:eastAsia="en-NZ"/>
                              </w:rPr>
                              <w:t>+</w:t>
                            </w:r>
                          </w:p>
                          <w:p w:rsidR="00F4309D" w:rsidRP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4. </w:t>
                            </w:r>
                            <w:proofErr w:type="gramStart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balance</w:t>
                            </w:r>
                            <w:proofErr w:type="gramEnd"/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electrons</w:t>
                            </w:r>
                          </w:p>
                          <w:p w:rsid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lang w:val="en-NZ" w:eastAsia="en-NZ"/>
                              </w:rPr>
                            </w:pPr>
                          </w:p>
                          <w:p w:rsidR="00F4309D" w:rsidRDefault="00F4309D" w:rsidP="00F43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6125" id="Text Box 5" o:spid="_x0000_s1029" type="#_x0000_t202" style="position:absolute;margin-left:176.8pt;margin-top:2.75pt;width:228pt;height:6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81UAIAAKkEAAAOAAAAZHJzL2Uyb0RvYy54bWysVE1v2zAMvQ/YfxB0X+2kTT+COEXWIsOA&#10;oi2QDj0rspwYk0VNUmJ3v35PcpKm7U7DclAoknokH0lPrrtGs61yviZT8MFJzpkyksrarAr+42n+&#10;5ZIzH4QphSajCv6iPL+efv40ae1YDWlNulSOAcT4cWsLvg7BjrPMy7VqhD8hqwyMFblGBFzdKiud&#10;aIHe6GyY5+dZS660jqTyHtrb3sinCb+qlAwPVeVVYLrgyC2k06VzGc9sOhHjlRN2XctdGuIfsmhE&#10;bRD0AHUrgmAbV3+AamrpyFMVTiQ1GVVVLVWqAdUM8nfVLNbCqlQLyPH2QJP/f7DyfvvoWF0WfMSZ&#10;EQ1a9KS6wL5Sx0aRndb6MZwWFm6hgxpd3us9lLHornJN/Ec5DHbw/HLgNoJJKIeXV6PzHCYJ28VV&#10;PrpI8Nnra+t8+KaoYVEouEPvEqVie+cDMoHr3iUG86Trcl5rnS5utbzRjm0F+jzHD5H6J2/ctGFt&#10;wc9PR3lCfmOL2AeIpRby50cEpKANMomk9MVHKXTLLlF4uidmSeUL+HLUz5u3cl4D/k748CgcBgw8&#10;YGnCA45KE3KincTZmtzvv+mjP/oOK2ctBrbg/tdGOMWZ/m4wEVeDs7M44elyNroY4uKOLctji9k0&#10;NwSuBlhPK5MY/YPei5Wj5hm7NYtRYRJGInbBw168Cf0aYTelms2SE2bainBnFlZG6NiZSOtT9yyc&#10;3fU1YCLuaT/aYvyuvb1vfGlotglU1an3keee1R392Ic0ErvdjQt3fE9er1+Y6R8AAAD//wMAUEsD&#10;BBQABgAIAAAAIQCg4ULF3AAAAAYBAAAPAAAAZHJzL2Rvd25yZXYueG1sTI8xT8MwFIR3JP6D9ZDY&#10;qF1oAgpxKkAqCImlpUNHN3bjqPFzsN3G/HseE4ynO919Vy+zG9jZhNh7lDCfCWAGW6977CRsP1c3&#10;D8BiUqjV4NFI+DYRls3lRa0q7Sdcm/MmdYxKMFZKgk1prDiPrTVOxZkfDZJ38MGpRDJ0XAc1Ubkb&#10;+K0QJXeqR1qwajQv1rTHzclJeF8d8+71EMNbuXie3+OXnT7WWcrrq/z0CCyZnP7C8ItP6NAQ096f&#10;UEc2SKAjSUJRACNzUZSk95S6EwJ4U/P/+M0PAAAA//8DAFBLAQItABQABgAIAAAAIQC2gziS/gAA&#10;AOEBAAATAAAAAAAAAAAAAAAAAAAAAABbQ29udGVudF9UeXBlc10ueG1sUEsBAi0AFAAGAAgAAAAh&#10;ADj9If/WAAAAlAEAAAsAAAAAAAAAAAAAAAAALwEAAF9yZWxzLy5yZWxzUEsBAi0AFAAGAAgAAAAh&#10;AOMCDzVQAgAAqQQAAA4AAAAAAAAAAAAAAAAALgIAAGRycy9lMm9Eb2MueG1sUEsBAi0AFAAGAAgA&#10;AAAhAKDhQsXcAAAABgEAAA8AAAAAAAAAAAAAAAAAqgQAAGRycy9kb3ducmV2LnhtbFBLBQYAAAAA&#10;BAAEAPMAAACzBQAAAAA=&#10;" fillcolor="yellow" strokeweight=".5pt">
                <v:textbox>
                  <w:txbxContent>
                    <w:p w:rsidR="00F4309D" w:rsidRP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1. </w:t>
                      </w:r>
                      <w:proofErr w:type="gramStart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balance</w:t>
                      </w:r>
                      <w:proofErr w:type="gramEnd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atoms</w:t>
                      </w:r>
                    </w:p>
                    <w:p w:rsidR="00F4309D" w:rsidRP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2. </w:t>
                      </w:r>
                      <w:proofErr w:type="gramStart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balance</w:t>
                      </w:r>
                      <w:proofErr w:type="gramEnd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O with H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vertAlign w:val="subscript"/>
                          <w:lang w:val="en-NZ" w:eastAsia="en-NZ"/>
                        </w:rPr>
                        <w:t>2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O</w:t>
                      </w:r>
                    </w:p>
                    <w:p w:rsidR="00F4309D" w:rsidRP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3. Balance H with H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vertAlign w:val="superscript"/>
                          <w:lang w:val="en-NZ" w:eastAsia="en-NZ"/>
                        </w:rPr>
                        <w:t>+</w:t>
                      </w:r>
                    </w:p>
                    <w:p w:rsidR="00F4309D" w:rsidRP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4. </w:t>
                      </w:r>
                      <w:proofErr w:type="gramStart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balance</w:t>
                      </w:r>
                      <w:proofErr w:type="gramEnd"/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electrons</w:t>
                      </w:r>
                    </w:p>
                    <w:p w:rsid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lang w:val="en-NZ" w:eastAsia="en-NZ"/>
                        </w:rPr>
                      </w:pPr>
                    </w:p>
                    <w:p w:rsidR="00F4309D" w:rsidRDefault="00F4309D" w:rsidP="00F4309D"/>
                  </w:txbxContent>
                </v:textbox>
                <w10:wrap anchorx="margin"/>
              </v:shape>
            </w:pict>
          </mc:Fallback>
        </mc:AlternateConten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  <w:lang w:val="en-AU"/>
        </w:rPr>
        <w:t>14H</w:t>
      </w:r>
      <w:r w:rsidRPr="00AA1EB2">
        <w:rPr>
          <w:rFonts w:ascii="Century Gothic" w:hAnsi="Century Gothic"/>
          <w:sz w:val="22"/>
          <w:szCs w:val="22"/>
          <w:vertAlign w:val="superscript"/>
          <w:lang w:val="en-AU"/>
        </w:rPr>
        <w:t>+</w:t>
      </w:r>
      <w:r w:rsidRPr="00AA1EB2">
        <w:rPr>
          <w:rFonts w:ascii="Century Gothic" w:hAnsi="Century Gothic"/>
          <w:sz w:val="22"/>
          <w:szCs w:val="22"/>
          <w:lang w:val="en-AU"/>
        </w:rPr>
        <w:t xml:space="preserve"> + Cr</w:t>
      </w:r>
      <w:r w:rsidRPr="00AA1EB2">
        <w:rPr>
          <w:rFonts w:ascii="Century Gothic" w:hAnsi="Century Gothic"/>
          <w:sz w:val="22"/>
          <w:szCs w:val="22"/>
          <w:vertAlign w:val="subscript"/>
          <w:lang w:val="en-AU"/>
        </w:rPr>
        <w:t>2</w:t>
      </w:r>
      <w:r w:rsidRPr="00AA1EB2">
        <w:rPr>
          <w:rFonts w:ascii="Century Gothic" w:hAnsi="Century Gothic"/>
          <w:sz w:val="22"/>
          <w:szCs w:val="22"/>
          <w:lang w:val="en-AU"/>
        </w:rPr>
        <w:t>O</w:t>
      </w:r>
      <w:r w:rsidRPr="00AA1EB2">
        <w:rPr>
          <w:rFonts w:ascii="Century Gothic" w:hAnsi="Century Gothic"/>
          <w:sz w:val="22"/>
          <w:szCs w:val="22"/>
          <w:vertAlign w:val="subscript"/>
          <w:lang w:val="en-AU"/>
        </w:rPr>
        <w:t>7</w:t>
      </w:r>
      <w:r w:rsidRPr="00AA1EB2">
        <w:rPr>
          <w:rFonts w:ascii="Century Gothic" w:hAnsi="Century Gothic"/>
          <w:sz w:val="22"/>
          <w:szCs w:val="22"/>
          <w:vertAlign w:val="superscript"/>
          <w:lang w:val="en-AU"/>
        </w:rPr>
        <w:t>2-</w:t>
      </w:r>
      <w:r w:rsidRPr="00AA1EB2">
        <w:rPr>
          <w:rFonts w:ascii="Century Gothic" w:hAnsi="Century Gothic"/>
          <w:sz w:val="22"/>
          <w:szCs w:val="22"/>
          <w:lang w:val="en-AU"/>
        </w:rPr>
        <w:t xml:space="preserve"> + </w:t>
      </w:r>
      <w:r w:rsidRPr="00AA1EB2">
        <w:rPr>
          <w:rFonts w:ascii="Century Gothic" w:hAnsi="Century Gothic"/>
          <w:b/>
          <w:bCs/>
          <w:sz w:val="22"/>
          <w:szCs w:val="22"/>
          <w:lang w:val="en-AU"/>
        </w:rPr>
        <w:t>6e</w:t>
      </w:r>
      <w:r w:rsidRPr="00AA1EB2">
        <w:rPr>
          <w:rFonts w:ascii="Century Gothic" w:hAnsi="Century Gothic"/>
          <w:b/>
          <w:bCs/>
          <w:sz w:val="22"/>
          <w:szCs w:val="22"/>
          <w:vertAlign w:val="superscript"/>
          <w:lang w:val="en-AU"/>
        </w:rPr>
        <w:t>-</w:t>
      </w:r>
      <w:r w:rsidRPr="00AA1EB2">
        <w:rPr>
          <w:rFonts w:ascii="Century Gothic" w:hAnsi="Century Gothic"/>
          <w:sz w:val="22"/>
          <w:szCs w:val="22"/>
          <w:lang w:val="en-AU"/>
        </w:rPr>
        <w:t>→2Cr</w:t>
      </w:r>
      <w:r w:rsidRPr="00AA1EB2">
        <w:rPr>
          <w:rFonts w:ascii="Century Gothic" w:hAnsi="Century Gothic"/>
          <w:sz w:val="22"/>
          <w:szCs w:val="22"/>
          <w:vertAlign w:val="superscript"/>
          <w:lang w:val="en-AU"/>
        </w:rPr>
        <w:t xml:space="preserve">3+ </w:t>
      </w:r>
      <w:r w:rsidRPr="00AA1EB2">
        <w:rPr>
          <w:rFonts w:ascii="Century Gothic" w:hAnsi="Century Gothic"/>
          <w:sz w:val="22"/>
          <w:szCs w:val="22"/>
          <w:lang w:val="en-AU"/>
        </w:rPr>
        <w:t>+ 7H</w:t>
      </w:r>
      <w:r w:rsidRPr="00AA1EB2">
        <w:rPr>
          <w:rFonts w:ascii="Century Gothic" w:hAnsi="Century Gothic"/>
          <w:sz w:val="22"/>
          <w:szCs w:val="22"/>
          <w:vertAlign w:val="subscript"/>
          <w:lang w:val="en-AU"/>
        </w:rPr>
        <w:t>2</w:t>
      </w:r>
      <w:r w:rsidRPr="00AA1EB2">
        <w:rPr>
          <w:rFonts w:ascii="Century Gothic" w:hAnsi="Century Gothic"/>
          <w:sz w:val="22"/>
          <w:szCs w:val="22"/>
          <w:lang w:val="en-AU"/>
        </w:rPr>
        <w:t>O</w:t>
      </w:r>
    </w:p>
    <w:p w:rsidR="005B468E" w:rsidRPr="00AA1EB2" w:rsidRDefault="00F4309D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217169</wp:posOffset>
                </wp:positionV>
                <wp:extent cx="3686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C1ACC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1pt" to="284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Q/wQEAAM0DAAAOAAAAZHJzL2Uyb0RvYy54bWysU02PEzEMvSPxH6Lc6UyXpaxGne6hK7gg&#10;qFjgns04nUhJHDmhH/8eJ9MOCBASiEsUJ37Pfi/O+v7knTgAJYuhl8tFKwUEjYMN+15+/vTmxZ0U&#10;KaswKIcBenmGJO83z5+tj7GDGxzRDUCCSULqjrGXY86xa5qkR/AqLTBC4EuD5FXmkPbNQOrI7N41&#10;N227ao5IQyTUkBKfPkyXclP5jQGdPxiTIAvXS+4t15Xq+lTWZrNW3Z5UHK2+tKH+oQuvbOCiM9WD&#10;ykp8JfsLlbeaMKHJC42+QWOshqqB1Szbn9Q8jipC1cLmpDjblP4frX5/2JGwQy9vpQjK8xM9ZlJ2&#10;P2axxRDYQCRxW3w6xtRx+jbs6BKluKMi+mTIC+Ns/MIjUG1gYeJUXT7PLsMpC82HL1d3q+XrV1Lo&#10;610zURSqSCm/BfSibHrpbCgGqE4d3qXMZTn1msJBaWlqou7y2UFJduEjGBbFxaZ26jjB1pE4KB4E&#10;pTWEvCyimK9mF5ixzs3Atpb9I/CSX6BQR+1vwDOiVsaQZ7C3Ael31fPp2rKZ8q8OTLqLBU84nOvz&#10;VGt4ZqrCy3yXofwxrvDvv3DzDQAA//8DAFBLAwQUAAYACAAAACEA6OqoeN4AAAAJAQAADwAAAGRy&#10;cy9kb3ducmV2LnhtbEyPwU7DMAyG70i8Q2QkLmhLW2BMpemEEHAYpw2Q4OY2pq3WOFOTdeXtMeIA&#10;R9uffn9/sZpcr0YaQufZQDpPQBHX3nbcGHh9eZwtQYWIbLH3TAa+KMCqPD0pMLf+yBsat7FREsIh&#10;RwNtjPtc61C35DDM/Z5Ybp9+cBhlHBptBzxKuOt1liQL7bBj+dDinu5bqnfbgzPwEXx4eFtX49Nu&#10;s57w4jlm77U15vxsursFFWmKfzD86Is6lOJU+QPboHoDszS9EdTA5VUGSoDrxVK6VL8LXRb6f4Py&#10;GwAA//8DAFBLAQItABQABgAIAAAAIQC2gziS/gAAAOEBAAATAAAAAAAAAAAAAAAAAAAAAABbQ29u&#10;dGVudF9UeXBlc10ueG1sUEsBAi0AFAAGAAgAAAAhADj9If/WAAAAlAEAAAsAAAAAAAAAAAAAAAAA&#10;LwEAAF9yZWxzLy5yZWxzUEsBAi0AFAAGAAgAAAAhAJv6ND/BAQAAzQMAAA4AAAAAAAAAAAAAAAAA&#10;LgIAAGRycy9lMm9Eb2MueG1sUEsBAi0AFAAGAAgAAAAhAOjqqHj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B468E" w:rsidRPr="00AA1EB2">
        <w:rPr>
          <w:rFonts w:ascii="Century Gothic" w:hAnsi="Century Gothic"/>
          <w:sz w:val="22"/>
          <w:szCs w:val="22"/>
          <w:lang w:val="en-AU"/>
        </w:rPr>
        <w:t>(Fe</w:t>
      </w:r>
      <w:r w:rsidR="005B468E" w:rsidRPr="00AA1EB2">
        <w:rPr>
          <w:rFonts w:ascii="Century Gothic" w:hAnsi="Century Gothic"/>
          <w:sz w:val="22"/>
          <w:szCs w:val="22"/>
          <w:vertAlign w:val="superscript"/>
          <w:lang w:val="en-AU"/>
        </w:rPr>
        <w:t xml:space="preserve">2+ </w:t>
      </w:r>
      <w:r w:rsidR="005B468E" w:rsidRPr="00AA1EB2">
        <w:rPr>
          <w:rFonts w:ascii="Century Gothic" w:hAnsi="Century Gothic"/>
          <w:sz w:val="22"/>
          <w:szCs w:val="22"/>
        </w:rPr>
        <w:t>→ Fe</w:t>
      </w:r>
      <w:r w:rsidR="005B468E" w:rsidRPr="00AA1EB2">
        <w:rPr>
          <w:rFonts w:ascii="Century Gothic" w:hAnsi="Century Gothic"/>
          <w:sz w:val="22"/>
          <w:szCs w:val="22"/>
          <w:vertAlign w:val="superscript"/>
        </w:rPr>
        <w:t xml:space="preserve">3+ </w:t>
      </w:r>
      <w:r w:rsidR="005B468E" w:rsidRPr="00AA1EB2">
        <w:rPr>
          <w:rFonts w:ascii="Century Gothic" w:hAnsi="Century Gothic"/>
          <w:sz w:val="22"/>
          <w:szCs w:val="22"/>
        </w:rPr>
        <w:t>+ e</w:t>
      </w:r>
      <w:r w:rsidR="005B468E" w:rsidRPr="00AA1EB2">
        <w:rPr>
          <w:rFonts w:ascii="Century Gothic" w:hAnsi="Century Gothic"/>
          <w:sz w:val="22"/>
          <w:szCs w:val="22"/>
          <w:vertAlign w:val="superscript"/>
        </w:rPr>
        <w:t>-</w:t>
      </w:r>
      <w:r w:rsidR="005B468E" w:rsidRPr="00AA1EB2">
        <w:rPr>
          <w:rFonts w:ascii="Century Gothic" w:hAnsi="Century Gothic"/>
          <w:sz w:val="22"/>
          <w:szCs w:val="22"/>
        </w:rPr>
        <w:t>) x 6</w:t>
      </w:r>
    </w:p>
    <w:p w:rsidR="005B468E" w:rsidRPr="00AA1EB2" w:rsidRDefault="00F4309D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9529F" wp14:editId="1EE36E63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8956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09D" w:rsidRPr="00F4309D" w:rsidRDefault="00F4309D" w:rsidP="00F4309D">
                            <w:pP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Electron number must be the same before adding ½ equations together.</w:t>
                            </w:r>
                          </w:p>
                          <w:p w:rsidR="00F4309D" w:rsidRPr="00F4309D" w:rsidRDefault="00F4309D" w:rsidP="00F430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Cancel off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H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vertAlign w:val="subscript"/>
                                <w:lang w:val="en-NZ" w:eastAsia="en-NZ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O and H</w:t>
                            </w:r>
                            <w:r w:rsidRPr="00F4309D"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vertAlign w:val="superscript"/>
                                <w:lang w:val="en-NZ" w:eastAsia="en-NZ"/>
                              </w:rPr>
                              <w:t>+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>oposite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22"/>
                                <w:szCs w:val="22"/>
                                <w:lang w:val="en-NZ" w:eastAsia="en-NZ"/>
                              </w:rPr>
                              <w:t xml:space="preserve">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529F" id="Text Box 7" o:spid="_x0000_s1030" type="#_x0000_t202" style="position:absolute;margin-left:176.8pt;margin-top:5.55pt;width:228pt;height:4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8TgIAAKkEAAAOAAAAZHJzL2Uyb0RvYy54bWysVFFv2jAQfp+0/2D5fSQwoDQiVIyKaRJq&#10;K0HVZ8dxSDTH59mGhP36nR1CabunaTyY8935u7vv7jK/a2tJjsLYClRKh4OYEqE45JXap/R5t/4y&#10;o8Q6pnImQYmUnoSld4vPn+aNTsQISpC5MARBlE0andLSOZ1EkeWlqJkdgBYKjQWYmjm8mn2UG9Yg&#10;ei2jURxPowZMrg1wYS1q7zsjXQT8ohDcPRaFFY7IlGJuLpwmnJk/o8WcJXvDdFnxcxrsH7KoWaUw&#10;6AXqnjlGDqb6AFVX3ICFwg041BEURcVFqAGrGcbvqtmWTItQC5Jj9YUm+/9g+cPxyZAqT+kNJYrV&#10;2KKdaB35Bi258ew02ibotNXo5lpUY5d7vUWlL7otTO3/sRyCduT5dOHWg3FUjma3k2mMJo62yWwY&#10;jyYeJnp9rY113wXUxAspNdi7QCk7bqzrXHsXH8yCrPJ1JWW4mH22koYcGfZ5jT+M1D154yYVaVI6&#10;/TqJA/Ibm8e+QGSS8Z8fETBbqTBpT0pXvJdcm7WBwnFPTAb5Cfky0M2b1XxdIfyGWffEDA4Y8oBL&#10;4x7xKCRgTnCWKCnB/P6b3vtj39FKSYMDm1L768CMoET+UDgRt8Px2E94uIwnNyO8mGtLdm1Rh3oF&#10;yNUQ11PzIHp/J3uxMFC/4G4tfVQ0McUxdkpdL65ct0a4m1wsl8EJZ1ozt1FbzT2074yndde+MKPP&#10;fXU4EQ/QjzZL3rW38/UvFSwPDooq9N7z3LF6ph/3IUzPeXf9wl3fg9frF2bxBwAA//8DAFBLAwQU&#10;AAYACAAAACEAmafL+dwAAAAHAQAADwAAAGRycy9kb3ducmV2LnhtbEyPwU7DMAyG70i8Q2Qkbizt&#10;NArqmk6ANBASlw0OO2aN11RrnNJka3h7zIkd/f3W78/VKrlenHEMnScF+SwDgdR401Gr4OtzffcI&#10;IkRNRveeUMEPBljV11eVLo2faIPnbWwFl1AotQIb41BKGRqLToeZH5A4O/jR6cjj2Eoz6onLXS/n&#10;WVZIpzviC1YP+GKxOW5PTsH7+ph2r4cwvhWL5/yBvu30sUlK3d6kpyWIiCn+L8OfPqtDzU57fyIT&#10;RK+AH4lM8xwEp4v7gsGeQTYvQNaVvPSvfwEAAP//AwBQSwECLQAUAAYACAAAACEAtoM4kv4AAADh&#10;AQAAEwAAAAAAAAAAAAAAAAAAAAAAW0NvbnRlbnRfVHlwZXNdLnhtbFBLAQItABQABgAIAAAAIQA4&#10;/SH/1gAAAJQBAAALAAAAAAAAAAAAAAAAAC8BAABfcmVscy8ucmVsc1BLAQItABQABgAIAAAAIQA7&#10;IjB8TgIAAKkEAAAOAAAAAAAAAAAAAAAAAC4CAABkcnMvZTJvRG9jLnhtbFBLAQItABQABgAIAAAA&#10;IQCZp8v53AAAAAcBAAAPAAAAAAAAAAAAAAAAAKgEAABkcnMvZG93bnJldi54bWxQSwUGAAAAAAQA&#10;BADzAAAAsQUAAAAA&#10;" fillcolor="yellow" strokeweight=".5pt">
                <v:textbox>
                  <w:txbxContent>
                    <w:p w:rsidR="00F4309D" w:rsidRPr="00F4309D" w:rsidRDefault="00F4309D" w:rsidP="00F4309D">
                      <w:pP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Electron number must be the same before adding ½ equations together.</w:t>
                      </w:r>
                    </w:p>
                    <w:p w:rsidR="00F4309D" w:rsidRPr="00F4309D" w:rsidRDefault="00F4309D" w:rsidP="00F4309D">
                      <w:pPr>
                        <w:rPr>
                          <w:sz w:val="22"/>
                          <w:szCs w:val="22"/>
                        </w:rPr>
                      </w:pP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Cancel off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H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vertAlign w:val="subscript"/>
                          <w:lang w:val="en-NZ" w:eastAsia="en-NZ"/>
                        </w:rPr>
                        <w:t>2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O and H</w:t>
                      </w:r>
                      <w:r w:rsidRPr="00F4309D"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vertAlign w:val="superscript"/>
                          <w:lang w:val="en-NZ" w:eastAsia="en-NZ"/>
                        </w:rPr>
                        <w:t>+</w:t>
                      </w:r>
                      <w: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>oposite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color w:val="000000"/>
                          <w:sz w:val="22"/>
                          <w:szCs w:val="22"/>
                          <w:lang w:val="en-NZ" w:eastAsia="en-NZ"/>
                        </w:rPr>
                        <w:t xml:space="preserve"> 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68E" w:rsidRPr="00AA1EB2">
        <w:rPr>
          <w:rFonts w:ascii="Century Gothic" w:hAnsi="Century Gothic"/>
          <w:sz w:val="22"/>
          <w:szCs w:val="22"/>
          <w:lang w:val="en-AU"/>
        </w:rPr>
        <w:t>14H</w:t>
      </w:r>
      <w:r w:rsidR="005B468E" w:rsidRPr="00AA1EB2">
        <w:rPr>
          <w:rFonts w:ascii="Century Gothic" w:hAnsi="Century Gothic"/>
          <w:sz w:val="22"/>
          <w:szCs w:val="22"/>
          <w:vertAlign w:val="superscript"/>
          <w:lang w:val="en-AU"/>
        </w:rPr>
        <w:t>+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 xml:space="preserve"> + Cr</w:t>
      </w:r>
      <w:r w:rsidR="005B468E" w:rsidRPr="00AA1EB2">
        <w:rPr>
          <w:rFonts w:ascii="Century Gothic" w:hAnsi="Century Gothic"/>
          <w:sz w:val="22"/>
          <w:szCs w:val="22"/>
          <w:vertAlign w:val="subscript"/>
          <w:lang w:val="en-AU"/>
        </w:rPr>
        <w:t>2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>O</w:t>
      </w:r>
      <w:r w:rsidR="005B468E" w:rsidRPr="00AA1EB2">
        <w:rPr>
          <w:rFonts w:ascii="Century Gothic" w:hAnsi="Century Gothic"/>
          <w:sz w:val="22"/>
          <w:szCs w:val="22"/>
          <w:vertAlign w:val="subscript"/>
          <w:lang w:val="en-AU"/>
        </w:rPr>
        <w:t>7</w:t>
      </w:r>
      <w:r w:rsidR="005B468E" w:rsidRPr="00AA1EB2">
        <w:rPr>
          <w:rFonts w:ascii="Century Gothic" w:hAnsi="Century Gothic"/>
          <w:sz w:val="22"/>
          <w:szCs w:val="22"/>
          <w:vertAlign w:val="superscript"/>
          <w:lang w:val="en-AU"/>
        </w:rPr>
        <w:t>2-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 xml:space="preserve"> + </w:t>
      </w:r>
      <w:r w:rsidR="005B468E" w:rsidRPr="00AA1EB2">
        <w:rPr>
          <w:rFonts w:ascii="Century Gothic" w:hAnsi="Century Gothic"/>
          <w:b/>
          <w:bCs/>
          <w:sz w:val="22"/>
          <w:szCs w:val="22"/>
          <w:lang w:val="en-AU"/>
        </w:rPr>
        <w:t>6Fe</w:t>
      </w:r>
      <w:r w:rsidR="005B468E" w:rsidRPr="00AA1EB2">
        <w:rPr>
          <w:rFonts w:ascii="Century Gothic" w:hAnsi="Century Gothic"/>
          <w:b/>
          <w:bCs/>
          <w:sz w:val="22"/>
          <w:szCs w:val="22"/>
          <w:vertAlign w:val="superscript"/>
          <w:lang w:val="en-AU"/>
        </w:rPr>
        <w:t>2+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ab/>
        <w:t>→ 2Cr</w:t>
      </w:r>
      <w:r w:rsidR="005B468E" w:rsidRPr="00AA1EB2">
        <w:rPr>
          <w:rFonts w:ascii="Century Gothic" w:hAnsi="Century Gothic"/>
          <w:sz w:val="22"/>
          <w:szCs w:val="22"/>
          <w:vertAlign w:val="superscript"/>
          <w:lang w:val="en-AU"/>
        </w:rPr>
        <w:t xml:space="preserve">3+ 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>+ 7H</w:t>
      </w:r>
      <w:r w:rsidR="005B468E" w:rsidRPr="00AA1EB2">
        <w:rPr>
          <w:rFonts w:ascii="Century Gothic" w:hAnsi="Century Gothic"/>
          <w:sz w:val="22"/>
          <w:szCs w:val="22"/>
          <w:vertAlign w:val="subscript"/>
          <w:lang w:val="en-AU"/>
        </w:rPr>
        <w:t>2</w:t>
      </w:r>
      <w:r w:rsidR="005B468E" w:rsidRPr="00AA1EB2">
        <w:rPr>
          <w:rFonts w:ascii="Century Gothic" w:hAnsi="Century Gothic"/>
          <w:sz w:val="22"/>
          <w:szCs w:val="22"/>
          <w:lang w:val="en-AU"/>
        </w:rPr>
        <w:t xml:space="preserve">O + </w:t>
      </w:r>
      <w:r w:rsidR="005B468E" w:rsidRPr="00AA1EB2">
        <w:rPr>
          <w:rFonts w:ascii="Century Gothic" w:hAnsi="Century Gothic"/>
          <w:b/>
          <w:bCs/>
          <w:sz w:val="22"/>
          <w:szCs w:val="22"/>
          <w:lang w:val="en-AU"/>
        </w:rPr>
        <w:t>6Fe</w:t>
      </w:r>
      <w:r w:rsidR="005B468E" w:rsidRPr="00AA1EB2">
        <w:rPr>
          <w:rFonts w:ascii="Century Gothic" w:hAnsi="Century Gothic"/>
          <w:b/>
          <w:bCs/>
          <w:sz w:val="22"/>
          <w:szCs w:val="22"/>
          <w:vertAlign w:val="superscript"/>
          <w:lang w:val="en-AU"/>
        </w:rPr>
        <w:t>3+</w:t>
      </w: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5B468E" w:rsidRPr="00AA1EB2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5B468E" w:rsidRPr="00AA1EB2" w:rsidRDefault="00AA1EB2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 </w:t>
      </w:r>
      <w:r w:rsidR="005B468E" w:rsidRPr="00AA1EB2">
        <w:rPr>
          <w:rFonts w:ascii="Century Gothic" w:hAnsi="Century Gothic"/>
          <w:b/>
          <w:sz w:val="22"/>
          <w:szCs w:val="22"/>
        </w:rPr>
        <w:t xml:space="preserve">An explanation of oxidation and reduction in terms of electron transfer </w:t>
      </w:r>
      <w:r w:rsidR="005B468E" w:rsidRPr="00AA1EB2">
        <w:rPr>
          <w:rFonts w:ascii="Century Gothic" w:hAnsi="Century Gothic"/>
          <w:b/>
          <w:sz w:val="22"/>
          <w:szCs w:val="22"/>
          <w:u w:val="single"/>
        </w:rPr>
        <w:t xml:space="preserve">or </w:t>
      </w:r>
      <w:r w:rsidR="005B468E" w:rsidRPr="00AA1EB2">
        <w:rPr>
          <w:rFonts w:ascii="Century Gothic" w:hAnsi="Century Gothic"/>
          <w:b/>
          <w:sz w:val="22"/>
          <w:szCs w:val="22"/>
        </w:rPr>
        <w:t xml:space="preserve">oxidation number change </w:t>
      </w:r>
    </w:p>
    <w:p w:rsidR="00000000" w:rsidRPr="00AA1EB2" w:rsidRDefault="00975243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A1EB2">
        <w:rPr>
          <w:rFonts w:ascii="Century Gothic" w:hAnsi="Century Gothic"/>
          <w:sz w:val="22"/>
          <w:szCs w:val="22"/>
          <w:u w:val="single"/>
        </w:rPr>
        <w:t>Oxidation numbers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 xml:space="preserve">      +6              +3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>Cr</w:t>
      </w:r>
      <w:r w:rsidRPr="00AA1EB2">
        <w:rPr>
          <w:rFonts w:ascii="Century Gothic" w:hAnsi="Century Gothic"/>
          <w:sz w:val="22"/>
          <w:szCs w:val="22"/>
          <w:vertAlign w:val="subscript"/>
        </w:rPr>
        <w:t>2</w:t>
      </w:r>
      <w:r w:rsidRPr="00AA1EB2">
        <w:rPr>
          <w:rFonts w:ascii="Century Gothic" w:hAnsi="Century Gothic"/>
          <w:sz w:val="22"/>
          <w:szCs w:val="22"/>
        </w:rPr>
        <w:t>O</w:t>
      </w:r>
      <w:r w:rsidRPr="00AA1EB2">
        <w:rPr>
          <w:rFonts w:ascii="Century Gothic" w:hAnsi="Century Gothic"/>
          <w:sz w:val="22"/>
          <w:szCs w:val="22"/>
          <w:vertAlign w:val="subscript"/>
        </w:rPr>
        <w:t>7</w:t>
      </w:r>
      <w:r w:rsidRPr="00AA1EB2">
        <w:rPr>
          <w:rFonts w:ascii="Century Gothic" w:hAnsi="Century Gothic"/>
          <w:sz w:val="22"/>
          <w:szCs w:val="22"/>
          <w:vertAlign w:val="superscript"/>
        </w:rPr>
        <w:t>2-</w:t>
      </w:r>
      <w:r w:rsidRPr="00AA1EB2">
        <w:rPr>
          <w:rFonts w:ascii="Century Gothic" w:hAnsi="Century Gothic"/>
          <w:sz w:val="22"/>
          <w:szCs w:val="22"/>
        </w:rPr>
        <w:t xml:space="preserve">    →   Cr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3+   </w:t>
      </w:r>
      <w:r w:rsidRPr="00AA1EB2">
        <w:rPr>
          <w:rFonts w:ascii="Century Gothic" w:hAnsi="Century Gothic"/>
          <w:sz w:val="22"/>
          <w:szCs w:val="22"/>
        </w:rPr>
        <w:t xml:space="preserve">the oxidation number of dichromate reduces from +6 to +3 of the chromium ion, therefore this reaction is a </w:t>
      </w:r>
      <w:r w:rsidR="00B0361E">
        <w:rPr>
          <w:rFonts w:ascii="Century Gothic" w:hAnsi="Century Gothic"/>
          <w:b/>
          <w:bCs/>
          <w:sz w:val="22"/>
          <w:szCs w:val="22"/>
        </w:rPr>
        <w:t>reduction</w:t>
      </w:r>
      <w:r w:rsidRPr="00AA1EB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A1EB2">
        <w:rPr>
          <w:rFonts w:ascii="Century Gothic" w:hAnsi="Century Gothic"/>
          <w:sz w:val="22"/>
          <w:szCs w:val="22"/>
        </w:rPr>
        <w:t>reaction (and Cr</w:t>
      </w:r>
      <w:r w:rsidRPr="00AA1EB2">
        <w:rPr>
          <w:rFonts w:ascii="Century Gothic" w:hAnsi="Century Gothic"/>
          <w:sz w:val="22"/>
          <w:szCs w:val="22"/>
          <w:vertAlign w:val="subscript"/>
        </w:rPr>
        <w:t>2</w:t>
      </w:r>
      <w:r w:rsidRPr="00AA1EB2">
        <w:rPr>
          <w:rFonts w:ascii="Century Gothic" w:hAnsi="Century Gothic"/>
          <w:sz w:val="22"/>
          <w:szCs w:val="22"/>
        </w:rPr>
        <w:t>O</w:t>
      </w:r>
      <w:r w:rsidRPr="00AA1EB2">
        <w:rPr>
          <w:rFonts w:ascii="Century Gothic" w:hAnsi="Century Gothic"/>
          <w:sz w:val="22"/>
          <w:szCs w:val="22"/>
          <w:vertAlign w:val="subscript"/>
        </w:rPr>
        <w:t>7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2- </w:t>
      </w:r>
      <w:r w:rsidRPr="00AA1EB2">
        <w:rPr>
          <w:rFonts w:ascii="Century Gothic" w:hAnsi="Century Gothic"/>
          <w:sz w:val="22"/>
          <w:szCs w:val="22"/>
        </w:rPr>
        <w:t>is the oxidant)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      </w:t>
      </w:r>
      <w:r w:rsidRPr="00AA1EB2">
        <w:rPr>
          <w:rFonts w:ascii="Century Gothic" w:hAnsi="Century Gothic"/>
          <w:sz w:val="22"/>
          <w:szCs w:val="22"/>
        </w:rPr>
        <w:t>+2            +3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>Fe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2+    </w:t>
      </w:r>
      <w:r w:rsidRPr="00AA1EB2">
        <w:rPr>
          <w:rFonts w:ascii="Century Gothic" w:hAnsi="Century Gothic"/>
          <w:sz w:val="22"/>
          <w:szCs w:val="22"/>
        </w:rPr>
        <w:t>→    Fe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3+           </w:t>
      </w:r>
      <w:r w:rsidRPr="00AA1EB2">
        <w:rPr>
          <w:rFonts w:ascii="Century Gothic" w:hAnsi="Century Gothic"/>
          <w:sz w:val="22"/>
          <w:szCs w:val="22"/>
        </w:rPr>
        <w:t xml:space="preserve">the oxidation number iron (ii) ion  increases from +2 to the +3 of iron (iii) ion, therefore this reaction is an </w:t>
      </w:r>
      <w:r w:rsidR="00B0361E">
        <w:rPr>
          <w:rFonts w:ascii="Century Gothic" w:hAnsi="Century Gothic"/>
          <w:b/>
          <w:bCs/>
          <w:sz w:val="22"/>
          <w:szCs w:val="22"/>
        </w:rPr>
        <w:t>oxidation</w:t>
      </w:r>
      <w:r w:rsidRPr="00AA1EB2">
        <w:rPr>
          <w:rFonts w:ascii="Century Gothic" w:hAnsi="Century Gothic"/>
          <w:sz w:val="22"/>
          <w:szCs w:val="22"/>
        </w:rPr>
        <w:t xml:space="preserve"> reaction (and Fe</w:t>
      </w:r>
      <w:r w:rsidRPr="00AA1EB2">
        <w:rPr>
          <w:rFonts w:ascii="Century Gothic" w:hAnsi="Century Gothic"/>
          <w:sz w:val="22"/>
          <w:szCs w:val="22"/>
          <w:vertAlign w:val="superscript"/>
        </w:rPr>
        <w:t xml:space="preserve">2+  </w:t>
      </w:r>
      <w:r w:rsidRPr="00AA1EB2">
        <w:rPr>
          <w:rFonts w:ascii="Century Gothic" w:hAnsi="Century Gothic"/>
          <w:sz w:val="22"/>
          <w:szCs w:val="22"/>
        </w:rPr>
        <w:t>is the reductant)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Cs/>
          <w:sz w:val="22"/>
          <w:szCs w:val="22"/>
          <w:u w:val="single"/>
        </w:rPr>
      </w:pPr>
      <w:r w:rsidRPr="00AA1EB2">
        <w:rPr>
          <w:rFonts w:ascii="Century Gothic" w:hAnsi="Century Gothic"/>
          <w:bCs/>
          <w:sz w:val="22"/>
          <w:szCs w:val="22"/>
          <w:u w:val="single"/>
        </w:rPr>
        <w:t>Electron Transfer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bCs/>
          <w:sz w:val="22"/>
          <w:szCs w:val="22"/>
        </w:rPr>
        <w:t>Cr</w:t>
      </w:r>
      <w:r w:rsidRPr="00AA1EB2">
        <w:rPr>
          <w:rFonts w:ascii="Century Gothic" w:hAnsi="Century Gothic"/>
          <w:bCs/>
          <w:sz w:val="22"/>
          <w:szCs w:val="22"/>
          <w:vertAlign w:val="subscript"/>
        </w:rPr>
        <w:t>2</w:t>
      </w:r>
      <w:r w:rsidRPr="00AA1EB2">
        <w:rPr>
          <w:rFonts w:ascii="Century Gothic" w:hAnsi="Century Gothic"/>
          <w:bCs/>
          <w:sz w:val="22"/>
          <w:szCs w:val="22"/>
        </w:rPr>
        <w:t>O</w:t>
      </w:r>
      <w:r w:rsidRPr="00AA1EB2">
        <w:rPr>
          <w:rFonts w:ascii="Century Gothic" w:hAnsi="Century Gothic"/>
          <w:bCs/>
          <w:sz w:val="22"/>
          <w:szCs w:val="22"/>
          <w:vertAlign w:val="subscript"/>
        </w:rPr>
        <w:t>7</w:t>
      </w:r>
      <w:r w:rsidRPr="00AA1EB2">
        <w:rPr>
          <w:rFonts w:ascii="Century Gothic" w:hAnsi="Century Gothic"/>
          <w:bCs/>
          <w:sz w:val="22"/>
          <w:szCs w:val="22"/>
          <w:vertAlign w:val="superscript"/>
        </w:rPr>
        <w:t xml:space="preserve">2- </w:t>
      </w:r>
      <w:r w:rsidRPr="00AA1EB2">
        <w:rPr>
          <w:rFonts w:ascii="Century Gothic" w:hAnsi="Century Gothic"/>
          <w:bCs/>
          <w:sz w:val="22"/>
          <w:szCs w:val="22"/>
        </w:rPr>
        <w:t xml:space="preserve">gains </w:t>
      </w:r>
      <w:proofErr w:type="gramStart"/>
      <w:r w:rsidRPr="00AA1EB2">
        <w:rPr>
          <w:rFonts w:ascii="Century Gothic" w:hAnsi="Century Gothic"/>
          <w:bCs/>
          <w:sz w:val="22"/>
          <w:szCs w:val="22"/>
        </w:rPr>
        <w:t>6</w:t>
      </w:r>
      <w:proofErr w:type="gramEnd"/>
      <w:r w:rsidRPr="00AA1EB2">
        <w:rPr>
          <w:rFonts w:ascii="Century Gothic" w:hAnsi="Century Gothic"/>
          <w:bCs/>
          <w:sz w:val="22"/>
          <w:szCs w:val="22"/>
        </w:rPr>
        <w:t xml:space="preserve"> electrons therefore this is a </w:t>
      </w:r>
      <w:r w:rsidRPr="00B0361E">
        <w:rPr>
          <w:rFonts w:ascii="Century Gothic" w:hAnsi="Century Gothic"/>
          <w:b/>
          <w:bCs/>
          <w:sz w:val="22"/>
          <w:szCs w:val="22"/>
        </w:rPr>
        <w:t>reduction</w:t>
      </w:r>
      <w:r w:rsidRPr="00AA1EB2">
        <w:rPr>
          <w:rFonts w:ascii="Century Gothic" w:hAnsi="Century Gothic"/>
          <w:bCs/>
          <w:sz w:val="22"/>
          <w:szCs w:val="22"/>
        </w:rPr>
        <w:t xml:space="preserve"> reaction </w:t>
      </w:r>
      <w:r w:rsidR="00B0361E">
        <w:rPr>
          <w:rFonts w:ascii="Century Gothic" w:hAnsi="Century Gothic"/>
          <w:bCs/>
          <w:sz w:val="22"/>
          <w:szCs w:val="22"/>
        </w:rPr>
        <w:t>(</w:t>
      </w:r>
      <w:r w:rsidRPr="00AA1EB2">
        <w:rPr>
          <w:rFonts w:ascii="Century Gothic" w:hAnsi="Century Gothic"/>
          <w:bCs/>
          <w:sz w:val="22"/>
          <w:szCs w:val="22"/>
        </w:rPr>
        <w:t>and Cr</w:t>
      </w:r>
      <w:r w:rsidRPr="00AA1EB2">
        <w:rPr>
          <w:rFonts w:ascii="Century Gothic" w:hAnsi="Century Gothic"/>
          <w:bCs/>
          <w:sz w:val="22"/>
          <w:szCs w:val="22"/>
          <w:vertAlign w:val="subscript"/>
        </w:rPr>
        <w:t>2</w:t>
      </w:r>
      <w:r w:rsidRPr="00AA1EB2">
        <w:rPr>
          <w:rFonts w:ascii="Century Gothic" w:hAnsi="Century Gothic"/>
          <w:bCs/>
          <w:sz w:val="22"/>
          <w:szCs w:val="22"/>
        </w:rPr>
        <w:t>O</w:t>
      </w:r>
      <w:r w:rsidRPr="00AA1EB2">
        <w:rPr>
          <w:rFonts w:ascii="Century Gothic" w:hAnsi="Century Gothic"/>
          <w:bCs/>
          <w:sz w:val="22"/>
          <w:szCs w:val="22"/>
          <w:vertAlign w:val="subscript"/>
        </w:rPr>
        <w:t>7</w:t>
      </w:r>
      <w:r w:rsidRPr="00AA1EB2">
        <w:rPr>
          <w:rFonts w:ascii="Century Gothic" w:hAnsi="Century Gothic"/>
          <w:bCs/>
          <w:sz w:val="22"/>
          <w:szCs w:val="22"/>
          <w:vertAlign w:val="superscript"/>
        </w:rPr>
        <w:t>2-</w:t>
      </w:r>
      <w:r w:rsidRPr="00AA1EB2">
        <w:rPr>
          <w:rFonts w:ascii="Century Gothic" w:hAnsi="Century Gothic"/>
          <w:bCs/>
          <w:sz w:val="22"/>
          <w:szCs w:val="22"/>
        </w:rPr>
        <w:t xml:space="preserve"> is the oxidant</w:t>
      </w:r>
      <w:r w:rsidR="00B0361E">
        <w:rPr>
          <w:rFonts w:ascii="Century Gothic" w:hAnsi="Century Gothic"/>
          <w:bCs/>
          <w:sz w:val="22"/>
          <w:szCs w:val="22"/>
        </w:rPr>
        <w:t>)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bCs/>
          <w:sz w:val="22"/>
          <w:szCs w:val="22"/>
          <w:lang w:val="en-AU"/>
        </w:rPr>
        <w:t>Fe</w:t>
      </w:r>
      <w:r w:rsidRPr="00AA1EB2">
        <w:rPr>
          <w:rFonts w:ascii="Century Gothic" w:hAnsi="Century Gothic"/>
          <w:bCs/>
          <w:sz w:val="22"/>
          <w:szCs w:val="22"/>
          <w:vertAlign w:val="superscript"/>
          <w:lang w:val="en-AU"/>
        </w:rPr>
        <w:t xml:space="preserve">2+ </w:t>
      </w:r>
      <w:r w:rsidRPr="00AA1EB2">
        <w:rPr>
          <w:rFonts w:ascii="Century Gothic" w:hAnsi="Century Gothic"/>
          <w:bCs/>
          <w:sz w:val="22"/>
          <w:szCs w:val="22"/>
          <w:lang w:val="en-AU"/>
        </w:rPr>
        <w:t xml:space="preserve">loses </w:t>
      </w:r>
      <w:proofErr w:type="gramStart"/>
      <w:r w:rsidRPr="00AA1EB2">
        <w:rPr>
          <w:rFonts w:ascii="Century Gothic" w:hAnsi="Century Gothic"/>
          <w:bCs/>
          <w:sz w:val="22"/>
          <w:szCs w:val="22"/>
          <w:lang w:val="en-AU"/>
        </w:rPr>
        <w:t>1</w:t>
      </w:r>
      <w:proofErr w:type="gramEnd"/>
      <w:r w:rsidRPr="00AA1EB2">
        <w:rPr>
          <w:rFonts w:ascii="Century Gothic" w:hAnsi="Century Gothic"/>
          <w:bCs/>
          <w:sz w:val="22"/>
          <w:szCs w:val="22"/>
          <w:lang w:val="en-AU"/>
        </w:rPr>
        <w:t xml:space="preserve"> electron therefore this is an </w:t>
      </w:r>
      <w:r w:rsidRPr="00B0361E">
        <w:rPr>
          <w:rFonts w:ascii="Century Gothic" w:hAnsi="Century Gothic"/>
          <w:b/>
          <w:bCs/>
          <w:sz w:val="22"/>
          <w:szCs w:val="22"/>
          <w:lang w:val="en-AU"/>
        </w:rPr>
        <w:t xml:space="preserve">oxidation </w:t>
      </w:r>
      <w:r w:rsidRPr="00AA1EB2">
        <w:rPr>
          <w:rFonts w:ascii="Century Gothic" w:hAnsi="Century Gothic"/>
          <w:bCs/>
          <w:sz w:val="22"/>
          <w:szCs w:val="22"/>
          <w:lang w:val="en-AU"/>
        </w:rPr>
        <w:t xml:space="preserve">reaction </w:t>
      </w:r>
      <w:r w:rsidR="00B0361E">
        <w:rPr>
          <w:rFonts w:ascii="Century Gothic" w:hAnsi="Century Gothic"/>
          <w:bCs/>
          <w:sz w:val="22"/>
          <w:szCs w:val="22"/>
          <w:lang w:val="en-AU"/>
        </w:rPr>
        <w:t>(</w:t>
      </w:r>
      <w:r w:rsidRPr="00AA1EB2">
        <w:rPr>
          <w:rFonts w:ascii="Century Gothic" w:hAnsi="Century Gothic"/>
          <w:bCs/>
          <w:sz w:val="22"/>
          <w:szCs w:val="22"/>
          <w:lang w:val="en-AU"/>
        </w:rPr>
        <w:t>and Fe</w:t>
      </w:r>
      <w:r w:rsidRPr="00AA1EB2">
        <w:rPr>
          <w:rFonts w:ascii="Century Gothic" w:hAnsi="Century Gothic"/>
          <w:bCs/>
          <w:sz w:val="22"/>
          <w:szCs w:val="22"/>
          <w:vertAlign w:val="superscript"/>
          <w:lang w:val="en-AU"/>
        </w:rPr>
        <w:t xml:space="preserve">2+ </w:t>
      </w:r>
      <w:r w:rsidRPr="00AA1EB2">
        <w:rPr>
          <w:rFonts w:ascii="Century Gothic" w:hAnsi="Century Gothic"/>
          <w:bCs/>
          <w:sz w:val="22"/>
          <w:szCs w:val="22"/>
          <w:lang w:val="en-AU"/>
        </w:rPr>
        <w:t>is the reductant</w:t>
      </w:r>
      <w:r w:rsidR="00B0361E">
        <w:rPr>
          <w:rFonts w:ascii="Century Gothic" w:hAnsi="Century Gothic"/>
          <w:bCs/>
          <w:sz w:val="22"/>
          <w:szCs w:val="22"/>
          <w:lang w:val="en-AU"/>
        </w:rPr>
        <w:t>)</w:t>
      </w:r>
    </w:p>
    <w:p w:rsidR="00AA1EB2" w:rsidRPr="00AA1EB2" w:rsidRDefault="00AA1EB2" w:rsidP="00AA1EB2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</w:rPr>
      </w:pPr>
    </w:p>
    <w:p w:rsidR="005B468E" w:rsidRPr="001303DC" w:rsidRDefault="001303DC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1303DC">
        <w:rPr>
          <w:rFonts w:ascii="Century Gothic" w:hAnsi="Century Gothic"/>
          <w:b/>
          <w:sz w:val="22"/>
          <w:szCs w:val="22"/>
        </w:rPr>
        <w:t xml:space="preserve">3. </w:t>
      </w:r>
      <w:r w:rsidR="005B468E" w:rsidRPr="001303DC">
        <w:rPr>
          <w:rFonts w:ascii="Century Gothic" w:hAnsi="Century Gothic"/>
          <w:b/>
          <w:sz w:val="22"/>
          <w:szCs w:val="22"/>
        </w:rPr>
        <w:t xml:space="preserve">Species linked to the provided observations </w:t>
      </w:r>
    </w:p>
    <w:p w:rsidR="005B468E" w:rsidRPr="005B468E" w:rsidRDefault="005B468E" w:rsidP="005B468E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rPr>
          <w:rFonts w:ascii="Century Gothic" w:hAnsi="Century Gothic"/>
        </w:rPr>
      </w:pPr>
    </w:p>
    <w:p w:rsidR="001303DC" w:rsidRPr="001303DC" w:rsidRDefault="001303DC" w:rsidP="001303DC">
      <w:pPr>
        <w:spacing w:line="360" w:lineRule="auto"/>
        <w:rPr>
          <w:rFonts w:ascii="Century Gothic" w:hAnsi="Century Gothic" w:cs="Arial"/>
          <w:sz w:val="22"/>
          <w:szCs w:val="22"/>
          <w:lang w:val="en-NZ"/>
        </w:rPr>
      </w:pPr>
      <w:r w:rsidRPr="001303DC">
        <w:rPr>
          <w:rFonts w:ascii="Century Gothic" w:hAnsi="Century Gothic" w:cs="Arial"/>
          <w:b/>
          <w:sz w:val="22"/>
          <w:szCs w:val="22"/>
          <w:lang w:val="en-NZ"/>
        </w:rPr>
        <w:t>Orange dichromate ion</w:t>
      </w:r>
      <w:r w:rsidRPr="001303DC">
        <w:rPr>
          <w:rFonts w:ascii="Century Gothic" w:hAnsi="Century Gothic" w:cs="Arial"/>
          <w:sz w:val="22"/>
          <w:szCs w:val="22"/>
          <w:lang w:val="en-NZ"/>
        </w:rPr>
        <w:t>, Cr</w:t>
      </w:r>
      <w:r w:rsidRPr="001303DC">
        <w:rPr>
          <w:rFonts w:ascii="Century Gothic" w:hAnsi="Century Gothic" w:cs="Arial"/>
          <w:sz w:val="22"/>
          <w:szCs w:val="22"/>
          <w:vertAlign w:val="subscript"/>
          <w:lang w:val="en-NZ"/>
        </w:rPr>
        <w:t>2</w:t>
      </w:r>
      <w:r w:rsidRPr="001303DC">
        <w:rPr>
          <w:rFonts w:ascii="Century Gothic" w:hAnsi="Century Gothic" w:cs="Arial"/>
          <w:sz w:val="22"/>
          <w:szCs w:val="22"/>
          <w:lang w:val="en-NZ"/>
        </w:rPr>
        <w:t>O</w:t>
      </w:r>
      <w:r w:rsidRPr="001303DC">
        <w:rPr>
          <w:rFonts w:ascii="Century Gothic" w:hAnsi="Century Gothic" w:cs="Arial"/>
          <w:sz w:val="22"/>
          <w:szCs w:val="22"/>
          <w:vertAlign w:val="subscript"/>
          <w:lang w:val="en-NZ"/>
        </w:rPr>
        <w:t>7</w:t>
      </w:r>
      <w:r w:rsidRPr="001303DC">
        <w:rPr>
          <w:rFonts w:ascii="Century Gothic" w:hAnsi="Century Gothic" w:cs="Arial"/>
          <w:sz w:val="22"/>
          <w:szCs w:val="22"/>
          <w:vertAlign w:val="superscript"/>
          <w:lang w:val="en-NZ"/>
        </w:rPr>
        <w:t>2-</w:t>
      </w:r>
      <w:r w:rsidRPr="001303DC">
        <w:rPr>
          <w:rFonts w:ascii="Century Gothic" w:hAnsi="Century Gothic" w:cs="Arial"/>
          <w:sz w:val="22"/>
          <w:szCs w:val="22"/>
          <w:lang w:val="en-NZ"/>
        </w:rPr>
        <w:t xml:space="preserve"> is</w:t>
      </w:r>
      <w:r w:rsidRPr="001303DC">
        <w:rPr>
          <w:rFonts w:ascii="Century Gothic" w:hAnsi="Century Gothic" w:cs="Arial"/>
          <w:i/>
          <w:sz w:val="22"/>
          <w:szCs w:val="22"/>
          <w:lang w:val="en-NZ"/>
        </w:rPr>
        <w:t xml:space="preserve"> </w:t>
      </w:r>
      <w:r w:rsidRPr="001303DC">
        <w:rPr>
          <w:rFonts w:ascii="Century Gothic" w:hAnsi="Century Gothic" w:cs="Arial"/>
          <w:b/>
          <w:i/>
          <w:sz w:val="22"/>
          <w:szCs w:val="22"/>
          <w:lang w:val="en-NZ"/>
        </w:rPr>
        <w:t>reduced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 xml:space="preserve"> </w:t>
      </w:r>
      <w:r w:rsidRPr="001303DC">
        <w:rPr>
          <w:rFonts w:ascii="Century Gothic" w:hAnsi="Century Gothic" w:cs="Arial"/>
          <w:sz w:val="22"/>
          <w:szCs w:val="22"/>
          <w:lang w:val="en-NZ"/>
        </w:rPr>
        <w:t xml:space="preserve">to 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>green chromium (iii) ion</w:t>
      </w:r>
      <w:r w:rsidRPr="001303DC">
        <w:rPr>
          <w:rFonts w:ascii="Century Gothic" w:hAnsi="Century Gothic" w:cs="Arial"/>
          <w:sz w:val="22"/>
          <w:szCs w:val="22"/>
          <w:lang w:val="en-NZ"/>
        </w:rPr>
        <w:t>, Cr</w:t>
      </w:r>
      <w:r w:rsidRPr="001303DC">
        <w:rPr>
          <w:rFonts w:ascii="Century Gothic" w:hAnsi="Century Gothic" w:cs="Arial"/>
          <w:sz w:val="22"/>
          <w:szCs w:val="22"/>
          <w:vertAlign w:val="superscript"/>
          <w:lang w:val="en-NZ"/>
        </w:rPr>
        <w:t xml:space="preserve">3+ </w:t>
      </w:r>
      <w:r w:rsidRPr="001303DC">
        <w:rPr>
          <w:rFonts w:ascii="Century Gothic" w:hAnsi="Century Gothic" w:cs="Arial"/>
          <w:sz w:val="22"/>
          <w:szCs w:val="22"/>
          <w:lang w:val="en-NZ"/>
        </w:rPr>
        <w:t>and the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 xml:space="preserve"> rust orange Fe</w:t>
      </w:r>
      <w:r w:rsidRPr="001303DC">
        <w:rPr>
          <w:rFonts w:ascii="Century Gothic" w:hAnsi="Century Gothic" w:cs="Arial"/>
          <w:b/>
          <w:sz w:val="22"/>
          <w:szCs w:val="22"/>
          <w:vertAlign w:val="superscript"/>
          <w:lang w:val="en-NZ"/>
        </w:rPr>
        <w:t xml:space="preserve">2+ 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>ion</w:t>
      </w:r>
      <w:r w:rsidRPr="001303DC">
        <w:rPr>
          <w:rFonts w:ascii="Century Gothic" w:hAnsi="Century Gothic" w:cs="Arial"/>
          <w:sz w:val="22"/>
          <w:szCs w:val="22"/>
          <w:lang w:val="en-NZ"/>
        </w:rPr>
        <w:t xml:space="preserve"> is </w:t>
      </w:r>
      <w:r w:rsidRPr="001303DC">
        <w:rPr>
          <w:rFonts w:ascii="Century Gothic" w:hAnsi="Century Gothic" w:cs="Arial"/>
          <w:b/>
          <w:i/>
          <w:sz w:val="22"/>
          <w:szCs w:val="22"/>
          <w:lang w:val="en-NZ"/>
        </w:rPr>
        <w:t xml:space="preserve">oxidised </w:t>
      </w:r>
      <w:r w:rsidRPr="001303DC">
        <w:rPr>
          <w:rFonts w:ascii="Century Gothic" w:hAnsi="Century Gothic" w:cs="Arial"/>
          <w:sz w:val="22"/>
          <w:szCs w:val="22"/>
          <w:lang w:val="en-NZ"/>
        </w:rPr>
        <w:t xml:space="preserve">to 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 xml:space="preserve">pale </w:t>
      </w:r>
      <w:proofErr w:type="gramStart"/>
      <w:r w:rsidRPr="001303DC">
        <w:rPr>
          <w:rFonts w:ascii="Century Gothic" w:hAnsi="Century Gothic" w:cs="Arial"/>
          <w:b/>
          <w:sz w:val="22"/>
          <w:szCs w:val="22"/>
          <w:lang w:val="en-NZ"/>
        </w:rPr>
        <w:t>green  Fe</w:t>
      </w:r>
      <w:r w:rsidRPr="001303DC">
        <w:rPr>
          <w:rFonts w:ascii="Century Gothic" w:hAnsi="Century Gothic" w:cs="Arial"/>
          <w:b/>
          <w:sz w:val="22"/>
          <w:szCs w:val="22"/>
          <w:vertAlign w:val="superscript"/>
          <w:lang w:val="en-NZ"/>
        </w:rPr>
        <w:t>3</w:t>
      </w:r>
      <w:proofErr w:type="gramEnd"/>
      <w:r w:rsidRPr="001303DC">
        <w:rPr>
          <w:rFonts w:ascii="Century Gothic" w:hAnsi="Century Gothic" w:cs="Arial"/>
          <w:b/>
          <w:sz w:val="22"/>
          <w:szCs w:val="22"/>
          <w:vertAlign w:val="superscript"/>
          <w:lang w:val="en-NZ"/>
        </w:rPr>
        <w:t xml:space="preserve">+ </w:t>
      </w:r>
      <w:r w:rsidRPr="001303DC">
        <w:rPr>
          <w:rFonts w:ascii="Century Gothic" w:hAnsi="Century Gothic" w:cs="Arial"/>
          <w:b/>
          <w:sz w:val="22"/>
          <w:szCs w:val="22"/>
          <w:lang w:val="en-NZ"/>
        </w:rPr>
        <w:t>ion.</w:t>
      </w:r>
    </w:p>
    <w:p w:rsidR="005B468E" w:rsidRDefault="005B468E" w:rsidP="00C073E0">
      <w:pPr>
        <w:spacing w:line="360" w:lineRule="auto"/>
        <w:rPr>
          <w:rFonts w:ascii="Century Gothic" w:hAnsi="Century Gothic" w:cs="Arial"/>
        </w:rPr>
      </w:pPr>
    </w:p>
    <w:p w:rsidR="001303DC" w:rsidRDefault="001303DC" w:rsidP="00C073E0">
      <w:pPr>
        <w:spacing w:line="360" w:lineRule="auto"/>
        <w:rPr>
          <w:rFonts w:ascii="Century Gothic" w:hAnsi="Century Gothic" w:cs="Arial"/>
        </w:rPr>
      </w:pPr>
    </w:p>
    <w:p w:rsidR="001303DC" w:rsidRDefault="001303DC" w:rsidP="00C073E0">
      <w:pPr>
        <w:spacing w:line="360" w:lineRule="auto"/>
        <w:rPr>
          <w:rFonts w:ascii="Century Gothic" w:hAnsi="Century Gothic" w:cs="Arial"/>
        </w:rPr>
      </w:pPr>
    </w:p>
    <w:p w:rsidR="001303DC" w:rsidRDefault="001303DC" w:rsidP="00C073E0">
      <w:pPr>
        <w:spacing w:line="360" w:lineRule="auto"/>
        <w:rPr>
          <w:rFonts w:ascii="Century Gothic" w:hAnsi="Century Gothic" w:cs="Arial"/>
        </w:rPr>
      </w:pPr>
    </w:p>
    <w:p w:rsidR="001303DC" w:rsidRPr="005B468E" w:rsidRDefault="001303DC" w:rsidP="001303D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F0CD5" wp14:editId="444C30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552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3DC" w:rsidRPr="005B468E" w:rsidRDefault="001303DC" w:rsidP="001303DC">
                            <w:pPr>
                              <w:rPr>
                                <w:rFonts w:ascii="Century Gothic" w:hAnsi="Century Gothic" w:cs="Arial"/>
                                <w:lang w:val="en-NZ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>PRACTICE QUESTION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lang w:val="en-NZ"/>
                              </w:rPr>
                              <w:br/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Mix </w:t>
                            </w:r>
                            <w:r w:rsidRPr="001303DC">
                              <w:rPr>
                                <w:rFonts w:ascii="Century Gothic" w:hAnsi="Century Gothic" w:cs="Arial"/>
                                <w:lang w:val="en-NZ"/>
                              </w:rPr>
                              <w:t>hydrogen peroxide</w:t>
                            </w:r>
                            <w:r w:rsidRPr="00F4309D">
                              <w:rPr>
                                <w:rFonts w:ascii="Century Gothic" w:hAnsi="Century Gothic" w:cs="Arial"/>
                                <w:b/>
                                <w:lang w:val="en-NZ"/>
                              </w:rPr>
                              <w:t xml:space="preserve"> </w:t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solution </w:t>
                            </w:r>
                            <w:r w:rsidRPr="001303DC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and </w:t>
                            </w:r>
                            <w:r w:rsidRPr="001303DC">
                              <w:rPr>
                                <w:rFonts w:ascii="Century Gothic" w:hAnsi="Century Gothic" w:cs="Arial"/>
                                <w:lang w:val="en-NZ"/>
                              </w:rPr>
                              <w:t>potassium iodide</w:t>
                            </w:r>
                            <w:r w:rsidRPr="005B468E">
                              <w:rPr>
                                <w:rFonts w:ascii="Century Gothic" w:hAnsi="Century Gothic" w:cs="Arial"/>
                                <w:lang w:val="en-NZ"/>
                              </w:rPr>
                              <w:t xml:space="preserve"> solution</w:t>
                            </w:r>
                          </w:p>
                          <w:p w:rsidR="001303DC" w:rsidRDefault="001303DC" w:rsidP="0013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0CD5" id="Text Box 12" o:spid="_x0000_s1031" type="#_x0000_t202" style="position:absolute;left:0;text-align:left;margin-left:0;margin-top:0;width:531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njagIAAOkEAAAOAAAAZHJzL2Uyb0RvYy54bWysVE1PGzEQvVfqf7B8L5uEBGjEBqUgqkoU&#10;kKDi7Hi9ZFXb49pOdumv59mbDRR6qnpx5mvn482bnJ51RrOt8qEhW/LxwYgzZSVVjX0s+Y/7y08n&#10;nIUobCU0WVXyJxX42eLjh9PWzdWE1qQr5RmS2DBvXcnXMbp5UQS5VkaEA3LKwlmTNyJC9Y9F5UWL&#10;7EYXk9HoqGjJV86TVCHAetE7+SLnr2sl401dBxWZLjl6i/n1+V2lt1icivmjF27dyF0b4h+6MKKx&#10;KLpPdSGiYBvfvEtlGukpUB0PJJmC6rqRKs+AacajN9PcrYVTeRaAE9wepvD/0srr7a1nTYXdTTiz&#10;wmBH96qL7At1DCbg07owR9idQ2DsYEfsYA8wprG72pv0i4EY/ED6aY9uyiZhPDqeHh6P4JLwzWaT&#10;6SzDX7x87XyIXxUZloSSe2wvgyq2VyGiE4QOIalYIN1Ul43WWUmMUefas63AroWUysZp/lxvzHeq&#10;ejs4gxby1mEGN3rzyWBGicy9lCkX/KOItqzFIIfo/F0DqbN9+ZUW8mcqk/K9tAlNWxgTpD10SYrd&#10;qssrOBlgXVH1BLQ99XwNTl42SH8lQrwVHgQFiji6eIOn1oSeaCdxtib/+2/2FA/ewMtZC8KXPPza&#10;CK84098sGPV5PJ2mC8nKdHY8geJfe1avPXZjzgk4j3HeTmYxxUc9iLUn84DbXKaqcAkrUbvkcRDP&#10;Y3+GuG2plsschJtwIl7ZOydT6oRxgvW+exDe7VgRwadrGk5DzN+Qo49NX1pabiLVTWZOwrlHdQc/&#10;7ilvZ3f76WBf6znq5R9q8QwAAP//AwBQSwMEFAAGAAgAAAAhAPbkwdnbAAAABQEAAA8AAABkcnMv&#10;ZG93bnJldi54bWxMj8FuwjAQRO+V+g/WVuqlKjYcKErjIATlVqmCIM4mXuIQex3FBtJ+fU0v5TLS&#10;aFYzb/P54Cy7YB8aTxLGIwEMqfK6oVrCrly/zoCFqEgr6wklfGOAefH4kKtM+ytt8LKNNUslFDIl&#10;wcTYZZyHyqBTYeQ7pJQdfe9UTLavue7VNZU7yydCTLlTDaUFozpcGqza7dlJKNu1+Vp9lC/Dxv60&#10;dm9W9efxJOXz07B4BxZxiP/HcMNP6FAkpoM/kw7MSkiPxD+9ZWI6Sf4gYfYmgBc5v6cvfgEAAP//&#10;AwBQSwECLQAUAAYACAAAACEAtoM4kv4AAADhAQAAEwAAAAAAAAAAAAAAAAAAAAAAW0NvbnRlbnRf&#10;VHlwZXNdLnhtbFBLAQItABQABgAIAAAAIQA4/SH/1gAAAJQBAAALAAAAAAAAAAAAAAAAAC8BAABf&#10;cmVscy8ucmVsc1BLAQItABQABgAIAAAAIQDGb+njagIAAOkEAAAOAAAAAAAAAAAAAAAAAC4CAABk&#10;cnMvZTJvRG9jLnhtbFBLAQItABQABgAIAAAAIQD25MHZ2wAAAAUBAAAPAAAAAAAAAAAAAAAAAMQE&#10;AABkcnMvZG93bnJldi54bWxQSwUGAAAAAAQABADzAAAAzAUAAAAA&#10;" fillcolor="#fff2cc [663]" strokeweight=".5pt">
                <v:textbox>
                  <w:txbxContent>
                    <w:p w:rsidR="001303DC" w:rsidRPr="005B468E" w:rsidRDefault="001303DC" w:rsidP="001303DC">
                      <w:pPr>
                        <w:rPr>
                          <w:rFonts w:ascii="Century Gothic" w:hAnsi="Century Gothic" w:cs="Arial"/>
                          <w:lang w:val="en-NZ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lang w:val="en-NZ"/>
                        </w:rPr>
                        <w:t>PRACTICE QUESTION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lang w:val="en-NZ"/>
                        </w:rPr>
                        <w:t>:</w:t>
                      </w:r>
                      <w:proofErr w:type="gramEnd"/>
                      <w:r>
                        <w:rPr>
                          <w:rFonts w:ascii="Century Gothic" w:hAnsi="Century Gothic" w:cs="Arial"/>
                          <w:lang w:val="en-NZ"/>
                        </w:rPr>
                        <w:br/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Mix </w:t>
                      </w:r>
                      <w:r w:rsidRPr="001303DC">
                        <w:rPr>
                          <w:rFonts w:ascii="Century Gothic" w:hAnsi="Century Gothic" w:cs="Arial"/>
                          <w:lang w:val="en-NZ"/>
                        </w:rPr>
                        <w:t>hydrogen peroxide</w:t>
                      </w:r>
                      <w:r w:rsidRPr="00F4309D">
                        <w:rPr>
                          <w:rFonts w:ascii="Century Gothic" w:hAnsi="Century Gothic" w:cs="Arial"/>
                          <w:b/>
                          <w:lang w:val="en-NZ"/>
                        </w:rPr>
                        <w:t xml:space="preserve"> </w:t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solution </w:t>
                      </w:r>
                      <w:r w:rsidRPr="001303DC">
                        <w:rPr>
                          <w:rFonts w:ascii="Century Gothic" w:hAnsi="Century Gothic" w:cs="Arial"/>
                          <w:lang w:val="en-NZ"/>
                        </w:rPr>
                        <w:t xml:space="preserve">and </w:t>
                      </w:r>
                      <w:r w:rsidRPr="001303DC">
                        <w:rPr>
                          <w:rFonts w:ascii="Century Gothic" w:hAnsi="Century Gothic" w:cs="Arial"/>
                          <w:lang w:val="en-NZ"/>
                        </w:rPr>
                        <w:t>potassium iodide</w:t>
                      </w:r>
                      <w:r w:rsidRPr="005B468E">
                        <w:rPr>
                          <w:rFonts w:ascii="Century Gothic" w:hAnsi="Century Gothic" w:cs="Arial"/>
                          <w:lang w:val="en-NZ"/>
                        </w:rPr>
                        <w:t xml:space="preserve"> solution</w:t>
                      </w:r>
                    </w:p>
                    <w:p w:rsidR="001303DC" w:rsidRDefault="001303DC" w:rsidP="001303DC"/>
                  </w:txbxContent>
                </v:textbox>
                <w10:wrap anchorx="margin"/>
              </v:shape>
            </w:pict>
          </mc:Fallback>
        </mc:AlternateContent>
      </w:r>
    </w:p>
    <w:p w:rsidR="001303DC" w:rsidRPr="005B468E" w:rsidRDefault="001303DC" w:rsidP="001303DC">
      <w:pPr>
        <w:rPr>
          <w:rFonts w:ascii="Century Gothic" w:hAnsi="Century Gothic" w:cs="Arial"/>
        </w:rPr>
      </w:pPr>
    </w:p>
    <w:p w:rsidR="001303DC" w:rsidRPr="005B468E" w:rsidRDefault="001303DC" w:rsidP="001303DC">
      <w:pPr>
        <w:rPr>
          <w:rFonts w:ascii="Century Gothic" w:hAnsi="Century Gothic" w:cs="Arial"/>
        </w:rPr>
      </w:pPr>
    </w:p>
    <w:p w:rsidR="001303DC" w:rsidRDefault="001303DC" w:rsidP="001303DC">
      <w:pPr>
        <w:spacing w:line="360" w:lineRule="auto"/>
        <w:rPr>
          <w:rFonts w:ascii="Century Gothic" w:hAnsi="Century Gothic" w:cs="Arial"/>
        </w:rPr>
      </w:pPr>
    </w:p>
    <w:p w:rsidR="001303DC" w:rsidRPr="00AA1EB2" w:rsidRDefault="001303DC" w:rsidP="001303D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AA1EB2">
        <w:rPr>
          <w:rFonts w:ascii="Century Gothic" w:hAnsi="Century Gothic" w:cs="Arial"/>
          <w:b/>
          <w:sz w:val="22"/>
          <w:szCs w:val="22"/>
        </w:rPr>
        <w:t xml:space="preserve">REPORT: </w:t>
      </w: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ind w:right="26"/>
        <w:rPr>
          <w:rFonts w:ascii="Century Gothic" w:hAnsi="Century Gothic"/>
          <w:sz w:val="22"/>
          <w:szCs w:val="22"/>
        </w:rPr>
      </w:pPr>
      <w:r w:rsidRPr="00AA1EB2">
        <w:rPr>
          <w:rFonts w:ascii="Century Gothic" w:hAnsi="Century Gothic"/>
          <w:sz w:val="22"/>
          <w:szCs w:val="22"/>
        </w:rPr>
        <w:t>Justify why this is an oxidation-reduction reaction. Your answer should include:</w:t>
      </w: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ind w:right="26"/>
        <w:rPr>
          <w:rFonts w:ascii="Century Gothic" w:hAnsi="Century Gothic"/>
          <w:sz w:val="22"/>
          <w:szCs w:val="22"/>
        </w:rPr>
      </w:pP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proofErr w:type="gramStart"/>
      <w:r w:rsidRPr="00AA1EB2">
        <w:rPr>
          <w:rFonts w:ascii="Century Gothic" w:hAnsi="Century Gothic"/>
          <w:b/>
          <w:sz w:val="22"/>
          <w:szCs w:val="22"/>
        </w:rPr>
        <w:t>Balanced</w:t>
      </w:r>
      <w:proofErr w:type="gramEnd"/>
      <w:r w:rsidRPr="00AA1EB2">
        <w:rPr>
          <w:rFonts w:ascii="Century Gothic" w:hAnsi="Century Gothic"/>
          <w:b/>
          <w:sz w:val="22"/>
          <w:szCs w:val="22"/>
        </w:rPr>
        <w:t xml:space="preserve"> half and full equations </w:t>
      </w: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i/>
          <w:sz w:val="22"/>
          <w:szCs w:val="22"/>
        </w:rPr>
      </w:pPr>
      <w:r w:rsidRPr="00AA1EB2">
        <w:rPr>
          <w:rFonts w:ascii="Century Gothic" w:hAnsi="Century Gothic"/>
          <w:i/>
          <w:sz w:val="22"/>
          <w:szCs w:val="22"/>
        </w:rPr>
        <w:t>Identify the reactants from the question and write two half equations then balance</w: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lang w:val="en-AU"/>
        </w:rPr>
      </w:pPr>
      <w:r>
        <w:rPr>
          <w:rFonts w:ascii="Century Gothic" w:hAnsi="Century Gothic"/>
          <w:sz w:val="22"/>
          <w:szCs w:val="22"/>
          <w:lang w:val="en-AU"/>
        </w:rPr>
        <w:t>Oxidation: _____________________________________________________</w: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Reduction: _____________________________________________________</w:t>
      </w:r>
    </w:p>
    <w:p w:rsidR="001303DC" w:rsidRDefault="00975243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½ </w:t>
      </w:r>
      <w:r w:rsidR="001303DC">
        <w:rPr>
          <w:rFonts w:ascii="Century Gothic" w:hAnsi="Century Gothic"/>
          <w:sz w:val="22"/>
          <w:szCs w:val="22"/>
        </w:rPr>
        <w:t>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</w:t>
      </w:r>
    </w:p>
    <w:p w:rsidR="001303DC" w:rsidRDefault="00975243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½ </w:t>
      </w:r>
      <w:r w:rsidR="001303DC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</w: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1303DC" w:rsidRDefault="00975243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Full </w:t>
      </w:r>
      <w:r w:rsidR="001303DC"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</w:t>
      </w: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2. </w:t>
      </w:r>
      <w:r w:rsidRPr="00AA1EB2">
        <w:rPr>
          <w:rFonts w:ascii="Century Gothic" w:hAnsi="Century Gothic"/>
          <w:b/>
          <w:sz w:val="22"/>
          <w:szCs w:val="22"/>
        </w:rPr>
        <w:t xml:space="preserve">An explanation of oxidation and reduction in terms of electron transfer </w:t>
      </w:r>
      <w:r w:rsidRPr="00AA1EB2">
        <w:rPr>
          <w:rFonts w:ascii="Century Gothic" w:hAnsi="Century Gothic"/>
          <w:b/>
          <w:sz w:val="22"/>
          <w:szCs w:val="22"/>
          <w:u w:val="single"/>
        </w:rPr>
        <w:t xml:space="preserve">or </w:t>
      </w:r>
      <w:r w:rsidRPr="00AA1EB2">
        <w:rPr>
          <w:rFonts w:ascii="Century Gothic" w:hAnsi="Century Gothic"/>
          <w:b/>
          <w:sz w:val="22"/>
          <w:szCs w:val="22"/>
        </w:rPr>
        <w:t xml:space="preserve">oxidation number change </w:t>
      </w: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A1EB2">
        <w:rPr>
          <w:rFonts w:ascii="Century Gothic" w:hAnsi="Century Gothic"/>
          <w:sz w:val="22"/>
          <w:szCs w:val="22"/>
          <w:u w:val="single"/>
        </w:rPr>
        <w:t>Oxidation numbers</w: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07A55" wp14:editId="6D11F381">
                <wp:simplePos x="0" y="0"/>
                <wp:positionH relativeFrom="margin">
                  <wp:posOffset>1183005</wp:posOffset>
                </wp:positionH>
                <wp:positionV relativeFrom="paragraph">
                  <wp:posOffset>19685</wp:posOffset>
                </wp:positionV>
                <wp:extent cx="219075" cy="238125"/>
                <wp:effectExtent l="0" t="0" r="2857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3DC" w:rsidRPr="002D3AC2" w:rsidRDefault="001303DC" w:rsidP="002D3AC2">
                            <w:pPr>
                              <w:pStyle w:val="Default"/>
                              <w:tabs>
                                <w:tab w:val="left" w:pos="142"/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7A55" id="Text Box 13" o:spid="_x0000_s1032" type="#_x0000_t202" style="position:absolute;margin-left:93.15pt;margin-top:1.55pt;width:1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cXQwIAAIEEAAAOAAAAZHJzL2Uyb0RvYy54bWysVE2P2jAQvVfqf7B8L/kA9iMirCgrqkqr&#10;3ZVgtWfjOCSq43FtQ0J/fccOAbTtqerFjGdexjPvzTB76BpJDsLYGlROk1FMiVAcilrtcvq2WX25&#10;o8Q6pgomQYmcHoWlD/PPn2atzkQKFchCGIJJlM1andPKOZ1FkeWVaJgdgRYKgyWYhjm8ml1UGNZi&#10;9kZGaRzfRC2YQhvgwlr0PvZBOg/5y1Jw91KWVjgic4q1uXCacG79Gc1nLNsZpquan8pg/1BFw2qF&#10;j55TPTLHyN7Uf6Rqam7AQulGHJoIyrLmIvSA3STxh27WFdMi9ILkWH2myf6/tPz58GpIXaB2Y0oU&#10;a1Cjjegc+QodQRfy02qbIWytEeg69CN28Ft0+ra70jT+FxsiGEemj2d2fTaOzjS5j2+nlHAMpeO7&#10;JJ36LNHlY22s+yagId7IqUHxAqfs8GRdDx0g/i0Fq1rKIKBUpM3pzXgahw8syLrwQQ/znyylIQeG&#10;I7CVjP84PXuFwiKkwlp8q31L3nLdtgvUhEK9ZwvFEVkw0M+R1XxVY/onZt0rMzg42Dgug3vBo5SA&#10;NcHJoqQC8+tvfo9HPTFKSYuDmFP7c8+MoER+V6j0fTKZ+MkNl8n0NsWLuY5sryNq3ywBG01w7TQP&#10;psc7OZilgeYdd2bhX8UQUxzfzqkbzKXr1wN3jovFIoBwVjVzT2qtuU890Lrp3pnRJ7kc6vwMw8iy&#10;7INqPbbXbbF3UNZB0gurJ/pxzsNQnHbSL9L1PaAu/xzz3wAAAP//AwBQSwMEFAAGAAgAAAAhAIad&#10;vGPfAAAACAEAAA8AAABkcnMvZG93bnJldi54bWxMj09Lw0AUxO+C32F5gje721TTErMpIvYgiNAq&#10;rcdN9pkN7p+Y3abRT+/zpMdhhpnflOvJWTbiELvgJcxnAhj6JujOtxJeXzZXK2AxKa+VDR4lfGGE&#10;dXV+VqpCh5Pf4rhLLaMSHwslwaTUF5zHxqBTcRZ69OS9h8GpRHJouR7Uicqd5ZkQOXeq87RgVI/3&#10;BpuP3dFJeNofPh82z2/igLXtbka7NI/ftZSXF9PdLbCEU/oLwy8+oUNFTHU4eh2ZJb3KFxSVsJgD&#10;Iz/LBF2pJVyLHHhV8v8Hqh8AAAD//wMAUEsBAi0AFAAGAAgAAAAhALaDOJL+AAAA4QEAABMAAAAA&#10;AAAAAAAAAAAAAAAAAFtDb250ZW50X1R5cGVzXS54bWxQSwECLQAUAAYACAAAACEAOP0h/9YAAACU&#10;AQAACwAAAAAAAAAAAAAAAAAvAQAAX3JlbHMvLnJlbHNQSwECLQAUAAYACAAAACEAwTvXF0MCAACB&#10;BAAADgAAAAAAAAAAAAAAAAAuAgAAZHJzL2Uyb0RvYy54bWxQSwECLQAUAAYACAAAACEAhp28Y98A&#10;AAAIAQAADwAAAAAAAAAAAAAAAACdBAAAZHJzL2Rvd25yZXYueG1sUEsFBgAAAAAEAAQA8wAAAKkF&#10;AAAAAA==&#10;" filled="f" strokeweight=".5pt">
                <v:fill o:detectmouseclick="t"/>
                <v:textbox>
                  <w:txbxContent>
                    <w:p w:rsidR="001303DC" w:rsidRPr="002D3AC2" w:rsidRDefault="001303DC" w:rsidP="002D3AC2">
                      <w:pPr>
                        <w:pStyle w:val="Default"/>
                        <w:tabs>
                          <w:tab w:val="left" w:pos="142"/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line="360" w:lineRule="auto"/>
                        <w:rPr>
                          <w:rFonts w:ascii="Century Gothic" w:hAnsi="Century Gothic"/>
                          <w:vertAlign w:val="super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7F6A0" wp14:editId="252D5675">
                <wp:simplePos x="0" y="0"/>
                <wp:positionH relativeFrom="margin">
                  <wp:posOffset>3011805</wp:posOffset>
                </wp:positionH>
                <wp:positionV relativeFrom="paragraph">
                  <wp:posOffset>19685</wp:posOffset>
                </wp:positionV>
                <wp:extent cx="219075" cy="238125"/>
                <wp:effectExtent l="0" t="0" r="28575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3DC" w:rsidRPr="002D3AC2" w:rsidRDefault="001303DC" w:rsidP="001303DC">
                            <w:pPr>
                              <w:pStyle w:val="Default"/>
                              <w:tabs>
                                <w:tab w:val="left" w:pos="142"/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F6A0" id="Text Box 14" o:spid="_x0000_s1033" type="#_x0000_t202" style="position:absolute;margin-left:237.15pt;margin-top:1.55pt;width:1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EMRAIAAIEEAAAOAAAAZHJzL2Uyb0RvYy54bWysVN9v2jAQfp+0/8Hy+8iPAm0RoWJUTJNQ&#10;WwmqPhvHIdEcn2cbEvbX7+wkFHV7mvZizndfzvd9d8f8oa0lOQljK1AZTUYxJUJxyCt1yOjrbv3l&#10;jhLrmMqZBCUyehaWPiw+f5o3eiZSKEHmwhBMouys0RktndOzKLK8FDWzI9BCYbAAUzOHV3OIcsMa&#10;zF7LKI3jadSAybUBLqxF72MXpIuQvygEd89FYYUjMqNYmwunCefen9FizmYHw3RZ8b4M9g9V1KxS&#10;+Ogl1SNzjBxN9UequuIGLBRuxKGOoCgqLgIHZJPEH9hsS6ZF4ILiWH2Ryf6/tPzp9GJIlWPvxpQo&#10;VmOPdqJ15Cu0BF2oT6PtDGFbjUDXoh+xg9+i09NuC1P7XyREMI5Kny/q+mwcnWlyH99OKOEYSm/u&#10;knTis0TvH2tj3TcBNfFGRg02L2jKThvrOugA8W8pWFdShgZKRZqMTm8mcfjAgqxyH/Qw/8lKGnJi&#10;OAJ7yfiP/tkrFBYhFdbiqXaUvOXafRukmQ5095CfUQUD3RxZzdcVpt8w616YwcFB4rgM7hmPQgLW&#10;BL1FSQnm19/8Ho/9xCglDQ5iRu3PIzOCEvldYafvk/HYT264jCe3KV7MdWR/HVHHegVINMG10zyY&#10;Hu/kYBYG6jfcmaV/FUNMcXw7o24wV65bD9w5LpbLAMJZ1cxt1FZzn3qQdde+MaP7djns8xMMI8tm&#10;H7rWYbu+LY8Oiiq01OvcqdrLj3MehqLfSb9I1/eAev/nWPwGAAD//wMAUEsDBBQABgAIAAAAIQCF&#10;aRbS3wAAAAgBAAAPAAAAZHJzL2Rvd25yZXYueG1sTI/LTsMwEEX3SPyDNUjsqF36VIhTIUQXSAip&#10;BVGWTjwkEfY4xG4a+HqGFSxH5+rOuflm9E4M2Mc2kIbpRIFAqoJtqdbw8ry9WoOIyZA1LhBq+MII&#10;m+L8LDeZDSfa4bBPteASipnR0KTUZVLGqkFv4iR0SMzeQ+9N4rOvpe3Nicu9k9dKLaU3LfGHxnR4&#10;12D1sT96DY+vh8/77dObOmDp2sXgVs3Dd6n15cV4ewMi4Zj+wvCrz+pQsFMZjmSjcBrmq/mMoxpm&#10;UxDMF2rNU0oGagmyyOX/AcUPAAAA//8DAFBLAQItABQABgAIAAAAIQC2gziS/gAAAOEBAAATAAAA&#10;AAAAAAAAAAAAAAAAAABbQ29udGVudF9UeXBlc10ueG1sUEsBAi0AFAAGAAgAAAAhADj9If/WAAAA&#10;lAEAAAsAAAAAAAAAAAAAAAAALwEAAF9yZWxzLy5yZWxzUEsBAi0AFAAGAAgAAAAhAPEhgQxEAgAA&#10;gQQAAA4AAAAAAAAAAAAAAAAALgIAAGRycy9lMm9Eb2MueG1sUEsBAi0AFAAGAAgAAAAhAIVpFtLf&#10;AAAACAEAAA8AAAAAAAAAAAAAAAAAngQAAGRycy9kb3ducmV2LnhtbFBLBQYAAAAABAAEAPMAAACq&#10;BQAAAAA=&#10;" filled="f" strokeweight=".5pt">
                <v:fill o:detectmouseclick="t"/>
                <v:textbox>
                  <w:txbxContent>
                    <w:p w:rsidR="001303DC" w:rsidRPr="002D3AC2" w:rsidRDefault="001303DC" w:rsidP="001303DC">
                      <w:pPr>
                        <w:pStyle w:val="Default"/>
                        <w:tabs>
                          <w:tab w:val="left" w:pos="142"/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line="360" w:lineRule="auto"/>
                        <w:rPr>
                          <w:rFonts w:ascii="Century Gothic" w:hAnsi="Century Gothic"/>
                          <w:vertAlign w:val="super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vertAlign w:val="superscript"/>
        </w:rPr>
      </w:pP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vertAlign w:val="superscript"/>
        </w:rPr>
      </w:pPr>
      <w:proofErr w:type="gramStart"/>
      <w:r w:rsidRPr="001303DC">
        <w:rPr>
          <w:rFonts w:ascii="Century Gothic" w:hAnsi="Century Gothic"/>
          <w:sz w:val="22"/>
          <w:szCs w:val="22"/>
        </w:rPr>
        <w:t>oxidation</w:t>
      </w:r>
      <w:proofErr w:type="gramEnd"/>
      <w:r w:rsidRPr="001303D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  <w:vertAlign w:val="superscript"/>
        </w:rPr>
        <w:t xml:space="preserve"> _____________________________________________________________</w:t>
      </w:r>
    </w:p>
    <w:p w:rsid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5243" w:rsidRDefault="00975243" w:rsidP="00975243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180CF" wp14:editId="0CC77811">
                <wp:simplePos x="0" y="0"/>
                <wp:positionH relativeFrom="margin">
                  <wp:posOffset>3030855</wp:posOffset>
                </wp:positionH>
                <wp:positionV relativeFrom="paragraph">
                  <wp:posOffset>11430</wp:posOffset>
                </wp:positionV>
                <wp:extent cx="219075" cy="238125"/>
                <wp:effectExtent l="0" t="0" r="2857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243" w:rsidRPr="002D3AC2" w:rsidRDefault="00975243" w:rsidP="00975243">
                            <w:pPr>
                              <w:pStyle w:val="Default"/>
                              <w:tabs>
                                <w:tab w:val="left" w:pos="142"/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80CF" id="Text Box 16" o:spid="_x0000_s1034" type="#_x0000_t202" style="position:absolute;margin-left:238.65pt;margin-top:.9pt;width:17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1tRAIAAIEEAAAOAAAAZHJzL2Uyb0RvYy54bWysVN9v2jAQfp+0/8Hy+8iPAi2IUDEqpkmo&#10;rQRVn43jkGiOz7MNCfvrd3aSFnV7mvZizndfzvd9d8fivq0lOQtjK1AZTUYxJUJxyCt1zOjLfvPl&#10;jhLrmMqZBCUyehGW3i8/f1o0ei5SKEHmwhBMouy80RktndPzKLK8FDWzI9BCYbAAUzOHV3OMcsMa&#10;zF7LKI3jadSAybUBLqxF70MXpMuQvygEd09FYYUjMqNYmwunCefBn9FyweZHw3RZ8b4M9g9V1KxS&#10;+OhbqgfmGDmZ6o9UdcUNWCjciEMdQVFUXAQOyCaJP7DZlUyLwAXFsfpNJvv/0vLH87MhVY69m1Ki&#10;WI092ovWka/QEnShPo22c4TtNAJdi37EDn6LTk+7LUztf5EQwTgqfXlT12fj6EyTWXw7oYRjKL25&#10;S9KJzxK9f6yNdd8E1MQbGTXYvKApO2+t66ADxL+lYFNJGRooFWkyOr2ZxOEDC7LKfdDD/CdraciZ&#10;4QgcJOM/+mevUFiEVFiLp9pR8pZrD22QZjbQPUB+QRUMdHNkNd9UmH7LrHtmBgcHieMyuCc8CglY&#10;E/QWJSWYX3/zezz2E6OUNDiIGbU/T8wISuR3hZ2eJeOxn9xwGU9uU7yY68jhOqJO9RqQaIJrp3kw&#10;Pd7JwSwM1K+4Myv/KoaY4vh2Rt1grl23HrhzXKxWAYSzqpnbqp3mPvUg6759ZUb37XLY50cYRpbN&#10;P3Stw3Z9W50cFFVoqde5U7WXH+c8DEW/k36Rru8B9f7PsfwNAAD//wMAUEsDBBQABgAIAAAAIQAg&#10;RuNT3wAAAAgBAAAPAAAAZHJzL2Rvd25yZXYueG1sTI/BTsMwEETvSPyDtUjcqFNCCYQ4FUL0gISQ&#10;KFXL0YmXJMJeh9hNA1/P9gS3Hb3R7EyxnJwVIw6h86RgPktAINXedNQo2LytLm5AhKjJaOsJFXxj&#10;gGV5elLo3PgDveK4jo3gEAq5VtDG2OdShrpFp8PM90jMPvzgdGQ5NNIM+sDhzsrLJLmWTnfEH1rd&#10;40OL9ed67xQ8b3dfj6uX92SHle0Wo83ap59KqfOz6f4ORMQp/pnhWJ+rQ8mdKr8nE4RVcJVlKVsZ&#10;8ALmi/nxqBSktynIspD/B5S/AAAA//8DAFBLAQItABQABgAIAAAAIQC2gziS/gAAAOEBAAATAAAA&#10;AAAAAAAAAAAAAAAAAABbQ29udGVudF9UeXBlc10ueG1sUEsBAi0AFAAGAAgAAAAhADj9If/WAAAA&#10;lAEAAAsAAAAAAAAAAAAAAAAALwEAAF9yZWxzLy5yZWxzUEsBAi0AFAAGAAgAAAAhAMnl3W1EAgAA&#10;gQQAAA4AAAAAAAAAAAAAAAAALgIAAGRycy9lMm9Eb2MueG1sUEsBAi0AFAAGAAgAAAAhACBG41Pf&#10;AAAACAEAAA8AAAAAAAAAAAAAAAAAngQAAGRycy9kb3ducmV2LnhtbFBLBQYAAAAABAAEAPMAAACq&#10;BQAAAAA=&#10;" filled="f" strokeweight=".5pt">
                <v:fill o:detectmouseclick="t"/>
                <v:textbox>
                  <w:txbxContent>
                    <w:p w:rsidR="00975243" w:rsidRPr="002D3AC2" w:rsidRDefault="00975243" w:rsidP="00975243">
                      <w:pPr>
                        <w:pStyle w:val="Default"/>
                        <w:tabs>
                          <w:tab w:val="left" w:pos="142"/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line="360" w:lineRule="auto"/>
                        <w:rPr>
                          <w:rFonts w:ascii="Century Gothic" w:hAnsi="Century Gothic"/>
                          <w:vertAlign w:val="super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093BE" wp14:editId="4A30BF8F">
                <wp:simplePos x="0" y="0"/>
                <wp:positionH relativeFrom="margin">
                  <wp:posOffset>1192530</wp:posOffset>
                </wp:positionH>
                <wp:positionV relativeFrom="paragraph">
                  <wp:posOffset>11430</wp:posOffset>
                </wp:positionV>
                <wp:extent cx="219075" cy="238125"/>
                <wp:effectExtent l="0" t="0" r="28575" b="285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243" w:rsidRPr="002D3AC2" w:rsidRDefault="00975243" w:rsidP="00975243">
                            <w:pPr>
                              <w:pStyle w:val="Default"/>
                              <w:tabs>
                                <w:tab w:val="left" w:pos="142"/>
                                <w:tab w:val="left" w:pos="284"/>
                                <w:tab w:val="left" w:pos="426"/>
                                <w:tab w:val="left" w:pos="567"/>
                                <w:tab w:val="left" w:pos="851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93BE" id="Text Box 15" o:spid="_x0000_s1035" type="#_x0000_t202" style="position:absolute;margin-left:93.9pt;margin-top:.9pt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IpRAIAAIEEAAAOAAAAZHJzL2Uyb0RvYy54bWysVFFP2zAQfp+0/2D5fSQthUJFijoQ06QK&#10;kAri2XWcNprj82y3Cfv1++w0ULE9TXtxz3dfznffd9er667RbK+cr8kUfHSSc6aMpLI2m4I/P919&#10;ueDMB2FKocmogr8qz6/nnz9dtXamxrQlXSrHkMT4WWsLvg3BzrLMy61qhD8hqwyCFblGBFzdJiud&#10;aJG90dk4z8+zllxpHUnlPby3fZDPU/6qUjI8VJVXgemCo7aQTpfOdTyz+ZWYbZyw21oeyhD/UEUj&#10;aoNH31LdiiDYztV/pGpq6chTFU4kNRlVVS1V6gHdjPIP3ay2wqrUC8jx9o0m///Syvv9o2N1Ce3O&#10;ODOigUZPqgvsK3UMLvDTWj8DbGUBDB38wA5+D2dsu6tcE3/REEMcTL++sRuzSTjHo8t8ikckQuPT&#10;i9E4Zc/eP7bOh2+KGhaNgjuIlzgV+6UPKATQARLfMnRXa50E1Ia1BT8/PcvTB550XcZghMVPbrRj&#10;e4ERWGshf8TikesIhZs2cMZW+5aiFbp1l6iZDu2uqXwFC476OfJW3tVIvxQ+PAqHwUHjWIbwgKPS&#10;hJroYHG2Jffrb/6Ih56IctZiEAvuf+6EU5zp7wZKX44mkzi56TI5m45xcceR9XHE7JobQqMjrJ2V&#10;yYz4oAezctS8YGcW8VWEhJF4u+BhMG9Cvx7YOakWiwTCrFoRlmZlZUw90PrUvQhnD3IF6HxPw8iK&#10;2QfVemyv22IXqKqTpJHnntUD/ZjzpM5hJ+MiHd8T6v2fY/4bAAD//wMAUEsDBBQABgAIAAAAIQBT&#10;qUE33wAAAAgBAAAPAAAAZHJzL2Rvd25yZXYueG1sTI/BTsMwEETvSPyDtUjcqEMiaBviVAjRAxJC&#10;akEtRydZ4gh7HWI3DXw92xPcZjSrmbfFanJWjDiEzpOC61kCAqn2TUetgrfX9dUCRIiaGm09oYJv&#10;DLAqz88KnTf+SBsct7EVXEIh1wpMjH0uZagNOh1mvkfi7MMPTke2QyubQR+53FmZJsmtdLojXjC6&#10;xweD9ef24BQ87/Zfj+uX92SPle1uRjs3Tz+VUpcX0/0diIhT/DuGEz6jQ8lMlT9QE4Rlv5gzejwJ&#10;EJynaZqBqBRkywxkWcj/D5S/AAAA//8DAFBLAQItABQABgAIAAAAIQC2gziS/gAAAOEBAAATAAAA&#10;AAAAAAAAAAAAAAAAAABbQ29udGVudF9UeXBlc10ueG1sUEsBAi0AFAAGAAgAAAAhADj9If/WAAAA&#10;lAEAAAsAAAAAAAAAAAAAAAAALwEAAF9yZWxzLy5yZWxzUEsBAi0AFAAGAAgAAAAhADO+AilEAgAA&#10;gQQAAA4AAAAAAAAAAAAAAAAALgIAAGRycy9lMm9Eb2MueG1sUEsBAi0AFAAGAAgAAAAhAFOpQTff&#10;AAAACAEAAA8AAAAAAAAAAAAAAAAAngQAAGRycy9kb3ducmV2LnhtbFBLBQYAAAAABAAEAPMAAACq&#10;BQAAAAA=&#10;" filled="f" strokeweight=".5pt">
                <v:fill o:detectmouseclick="t"/>
                <v:textbox>
                  <w:txbxContent>
                    <w:p w:rsidR="00975243" w:rsidRPr="002D3AC2" w:rsidRDefault="00975243" w:rsidP="00975243">
                      <w:pPr>
                        <w:pStyle w:val="Default"/>
                        <w:tabs>
                          <w:tab w:val="left" w:pos="142"/>
                          <w:tab w:val="left" w:pos="284"/>
                          <w:tab w:val="left" w:pos="426"/>
                          <w:tab w:val="left" w:pos="567"/>
                          <w:tab w:val="left" w:pos="851"/>
                        </w:tabs>
                        <w:spacing w:line="360" w:lineRule="auto"/>
                        <w:rPr>
                          <w:rFonts w:ascii="Century Gothic" w:hAnsi="Century Gothic"/>
                          <w:vertAlign w:val="super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243" w:rsidRDefault="00975243" w:rsidP="00975243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975243" w:rsidRDefault="00975243" w:rsidP="00975243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  <w:vertAlign w:val="superscript"/>
        </w:rPr>
      </w:pPr>
      <w:proofErr w:type="gramStart"/>
      <w:r>
        <w:rPr>
          <w:rFonts w:ascii="Century Gothic" w:hAnsi="Century Gothic"/>
          <w:sz w:val="22"/>
          <w:szCs w:val="22"/>
        </w:rPr>
        <w:t>reduction</w:t>
      </w:r>
      <w:proofErr w:type="gramEnd"/>
      <w:r w:rsidRPr="001303DC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  <w:vertAlign w:val="superscript"/>
        </w:rPr>
        <w:t xml:space="preserve"> _____________________________________________________________</w:t>
      </w:r>
    </w:p>
    <w:p w:rsidR="00975243" w:rsidRDefault="00975243" w:rsidP="00975243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5243" w:rsidRDefault="00975243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1303DC" w:rsidRPr="00AA1EB2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Cs/>
          <w:sz w:val="22"/>
          <w:szCs w:val="22"/>
          <w:u w:val="single"/>
        </w:rPr>
      </w:pPr>
      <w:r w:rsidRPr="00AA1EB2">
        <w:rPr>
          <w:rFonts w:ascii="Century Gothic" w:hAnsi="Century Gothic"/>
          <w:bCs/>
          <w:sz w:val="22"/>
          <w:szCs w:val="22"/>
          <w:u w:val="single"/>
        </w:rPr>
        <w:t>Electron Transfer</w:t>
      </w:r>
    </w:p>
    <w:p w:rsidR="001303DC" w:rsidRPr="00AA1EB2" w:rsidRDefault="00975243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3DC" w:rsidRPr="001303DC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1303DC">
        <w:rPr>
          <w:rFonts w:ascii="Century Gothic" w:hAnsi="Century Gothic"/>
          <w:b/>
          <w:sz w:val="22"/>
          <w:szCs w:val="22"/>
        </w:rPr>
        <w:t xml:space="preserve">3. Species linked to the provided observations </w:t>
      </w:r>
    </w:p>
    <w:p w:rsidR="001303DC" w:rsidRPr="005B468E" w:rsidRDefault="001303DC" w:rsidP="001303DC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851"/>
        </w:tabs>
        <w:rPr>
          <w:rFonts w:ascii="Century Gothic" w:hAnsi="Century Gothic"/>
        </w:rPr>
      </w:pPr>
      <w:bookmarkStart w:id="0" w:name="_GoBack"/>
      <w:bookmarkEnd w:id="0"/>
    </w:p>
    <w:p w:rsidR="001303DC" w:rsidRPr="00975243" w:rsidRDefault="00975243" w:rsidP="001303DC">
      <w:pPr>
        <w:spacing w:line="360" w:lineRule="auto"/>
        <w:rPr>
          <w:rFonts w:ascii="Century Gothic" w:hAnsi="Century Gothic" w:cs="Arial"/>
          <w:sz w:val="22"/>
          <w:szCs w:val="22"/>
          <w:lang w:val="en-NZ"/>
        </w:rPr>
      </w:pPr>
      <w:r>
        <w:rPr>
          <w:rFonts w:ascii="Century Gothic" w:hAnsi="Century Gothic" w:cs="Arial"/>
          <w:b/>
          <w:sz w:val="22"/>
          <w:szCs w:val="22"/>
          <w:lang w:val="en-N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3DC" w:rsidRPr="000B5606" w:rsidRDefault="001303DC" w:rsidP="00C073E0">
      <w:pPr>
        <w:spacing w:line="360" w:lineRule="auto"/>
        <w:rPr>
          <w:rFonts w:ascii="Century Gothic" w:hAnsi="Century Gothic" w:cs="Arial"/>
        </w:rPr>
      </w:pPr>
    </w:p>
    <w:sectPr w:rsidR="001303DC" w:rsidRPr="000B5606" w:rsidSect="005B4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8" w:rsidRDefault="00DC67E8">
      <w:r>
        <w:separator/>
      </w:r>
    </w:p>
  </w:endnote>
  <w:endnote w:type="continuationSeparator" w:id="0">
    <w:p w:rsidR="00DC67E8" w:rsidRDefault="00DC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C74E6" w:rsidRDefault="007C74E6">
    <w:pPr>
      <w:pStyle w:val="Footer"/>
      <w:ind w:right="360"/>
    </w:pPr>
  </w:p>
  <w:p w:rsidR="007C74E6" w:rsidRDefault="007C74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Pr="00F45ADA" w:rsidRDefault="007C74E6" w:rsidP="006D7005">
    <w:pPr>
      <w:pStyle w:val="NCEA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8" w:rsidRDefault="00DC67E8">
      <w:r>
        <w:separator/>
      </w:r>
    </w:p>
  </w:footnote>
  <w:footnote w:type="continuationSeparator" w:id="0">
    <w:p w:rsidR="00DC67E8" w:rsidRDefault="00DC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/>
  <w:p w:rsidR="007C74E6" w:rsidRDefault="007C74E6"/>
  <w:p w:rsidR="007C74E6" w:rsidRDefault="007C7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Pr="005544FE" w:rsidRDefault="007C74E6" w:rsidP="006D7005">
    <w:pPr>
      <w:pStyle w:val="NCEA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Header"/>
      <w:rPr>
        <w:i/>
        <w:sz w:val="20"/>
      </w:rPr>
    </w:pPr>
    <w:r>
      <w:rPr>
        <w:i/>
        <w:sz w:val="20"/>
      </w:rPr>
      <w:t>JO-</w:t>
    </w:r>
    <w:proofErr w:type="spellStart"/>
    <w:r>
      <w:rPr>
        <w:i/>
        <w:sz w:val="20"/>
      </w:rPr>
      <w:t>Cont</w:t>
    </w:r>
    <w:proofErr w:type="spellEnd"/>
    <w:r>
      <w:rPr>
        <w:i/>
        <w:sz w:val="20"/>
      </w:rPr>
      <w:t xml:space="preserve">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007"/>
    <w:multiLevelType w:val="hybridMultilevel"/>
    <w:tmpl w:val="32B6E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BEC"/>
    <w:multiLevelType w:val="hybridMultilevel"/>
    <w:tmpl w:val="CBF4F4E2"/>
    <w:lvl w:ilvl="0" w:tplc="2CCCF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60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6E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2B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4B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05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21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1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A8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73A"/>
    <w:multiLevelType w:val="hybridMultilevel"/>
    <w:tmpl w:val="63F63DFE"/>
    <w:lvl w:ilvl="0" w:tplc="8FE81ADC">
      <w:start w:val="1"/>
      <w:numFmt w:val="bullet"/>
      <w:pStyle w:val="NCEAtable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3231B"/>
    <w:rsid w:val="000472BA"/>
    <w:rsid w:val="00082AE6"/>
    <w:rsid w:val="0009036D"/>
    <w:rsid w:val="000A39C4"/>
    <w:rsid w:val="000B5606"/>
    <w:rsid w:val="000E1FAC"/>
    <w:rsid w:val="000E7822"/>
    <w:rsid w:val="001018BB"/>
    <w:rsid w:val="00113B8A"/>
    <w:rsid w:val="001167C2"/>
    <w:rsid w:val="0012122A"/>
    <w:rsid w:val="001303DC"/>
    <w:rsid w:val="00190591"/>
    <w:rsid w:val="001D1898"/>
    <w:rsid w:val="001F1543"/>
    <w:rsid w:val="00205799"/>
    <w:rsid w:val="00213B0C"/>
    <w:rsid w:val="00236372"/>
    <w:rsid w:val="00262210"/>
    <w:rsid w:val="002D638C"/>
    <w:rsid w:val="002E3149"/>
    <w:rsid w:val="0035245E"/>
    <w:rsid w:val="004027C2"/>
    <w:rsid w:val="00412654"/>
    <w:rsid w:val="004264EA"/>
    <w:rsid w:val="00445562"/>
    <w:rsid w:val="00486981"/>
    <w:rsid w:val="00490D33"/>
    <w:rsid w:val="004F4CC9"/>
    <w:rsid w:val="005B468E"/>
    <w:rsid w:val="005F2703"/>
    <w:rsid w:val="00675861"/>
    <w:rsid w:val="00687602"/>
    <w:rsid w:val="006A4FE8"/>
    <w:rsid w:val="006D00BF"/>
    <w:rsid w:val="006D4097"/>
    <w:rsid w:val="006D7005"/>
    <w:rsid w:val="007068DD"/>
    <w:rsid w:val="00730B3C"/>
    <w:rsid w:val="00793CA3"/>
    <w:rsid w:val="007C74E6"/>
    <w:rsid w:val="007D7AE7"/>
    <w:rsid w:val="00810600"/>
    <w:rsid w:val="00831634"/>
    <w:rsid w:val="00862C00"/>
    <w:rsid w:val="00870682"/>
    <w:rsid w:val="008C1521"/>
    <w:rsid w:val="00930965"/>
    <w:rsid w:val="00962D1C"/>
    <w:rsid w:val="00975243"/>
    <w:rsid w:val="009F3858"/>
    <w:rsid w:val="00A00C34"/>
    <w:rsid w:val="00A02DC1"/>
    <w:rsid w:val="00A11534"/>
    <w:rsid w:val="00A1168B"/>
    <w:rsid w:val="00A20C1F"/>
    <w:rsid w:val="00A430ED"/>
    <w:rsid w:val="00A9621B"/>
    <w:rsid w:val="00AA1EB2"/>
    <w:rsid w:val="00AD5EF5"/>
    <w:rsid w:val="00AF1096"/>
    <w:rsid w:val="00B0361E"/>
    <w:rsid w:val="00B83E4D"/>
    <w:rsid w:val="00BB3E32"/>
    <w:rsid w:val="00BD7BF6"/>
    <w:rsid w:val="00BE1FA8"/>
    <w:rsid w:val="00BE3406"/>
    <w:rsid w:val="00C073E0"/>
    <w:rsid w:val="00C30F43"/>
    <w:rsid w:val="00C63101"/>
    <w:rsid w:val="00C74FF9"/>
    <w:rsid w:val="00CA5558"/>
    <w:rsid w:val="00CA71D3"/>
    <w:rsid w:val="00CD3886"/>
    <w:rsid w:val="00CE0E9D"/>
    <w:rsid w:val="00D74A36"/>
    <w:rsid w:val="00DC67E8"/>
    <w:rsid w:val="00E00E6F"/>
    <w:rsid w:val="00E61010"/>
    <w:rsid w:val="00EE6F77"/>
    <w:rsid w:val="00EF25AF"/>
    <w:rsid w:val="00EF30F0"/>
    <w:rsid w:val="00F06CC6"/>
    <w:rsid w:val="00F10223"/>
    <w:rsid w:val="00F11619"/>
    <w:rsid w:val="00F41DE9"/>
    <w:rsid w:val="00F4309D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ED02D07"/>
  <w15:chartTrackingRefBased/>
  <w15:docId w15:val="{7A9E7946-73F7-49B8-A69B-A6241061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3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styleId="CommentReference">
    <w:name w:val="annotation reference"/>
    <w:rsid w:val="003C2E78"/>
    <w:rPr>
      <w:sz w:val="18"/>
      <w:szCs w:val="18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link w:val="CommentTextChar"/>
    <w:rsid w:val="003C2E78"/>
    <w:rPr>
      <w:lang w:val="x-none" w:eastAsia="x-none"/>
    </w:rPr>
  </w:style>
  <w:style w:type="character" w:customStyle="1" w:styleId="CommentTextChar">
    <w:name w:val="Comment Text Char"/>
    <w:link w:val="CommentText"/>
    <w:rsid w:val="003C2E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C2E78"/>
    <w:rPr>
      <w:b/>
      <w:bCs/>
    </w:rPr>
  </w:style>
  <w:style w:type="character" w:customStyle="1" w:styleId="CommentSubjectChar">
    <w:name w:val="Comment Subject Char"/>
    <w:link w:val="CommentSubject"/>
    <w:rsid w:val="003C2E78"/>
    <w:rPr>
      <w:b/>
      <w:bCs/>
      <w:sz w:val="24"/>
      <w:szCs w:val="24"/>
    </w:rPr>
  </w:style>
  <w:style w:type="paragraph" w:customStyle="1" w:styleId="NCEACPHeading1">
    <w:name w:val="NCEA CP Heading 1"/>
    <w:basedOn w:val="Normal"/>
    <w:rsid w:val="004F4CC9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4F4CC9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4F4CC9"/>
    <w:rPr>
      <w:rFonts w:ascii="Arial" w:hAnsi="Arial"/>
      <w:sz w:val="22"/>
      <w:szCs w:val="24"/>
      <w:lang w:val="x-none"/>
    </w:rPr>
  </w:style>
  <w:style w:type="paragraph" w:customStyle="1" w:styleId="NCEACPbodytext2">
    <w:name w:val="NCEA CP bodytext 2"/>
    <w:basedOn w:val="NCEACPbodytextcentered"/>
    <w:rsid w:val="004F4CC9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F4CC9"/>
    <w:rPr>
      <w:b/>
    </w:rPr>
  </w:style>
  <w:style w:type="paragraph" w:customStyle="1" w:styleId="NCEACPbodytextleft">
    <w:name w:val="NCEA CP bodytext left"/>
    <w:basedOn w:val="Normal"/>
    <w:rsid w:val="006A4FE8"/>
    <w:pPr>
      <w:spacing w:before="120" w:after="120"/>
    </w:pPr>
    <w:rPr>
      <w:rFonts w:ascii="Arial" w:hAnsi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073E0"/>
    <w:pPr>
      <w:ind w:left="720"/>
      <w:contextualSpacing/>
    </w:pPr>
  </w:style>
  <w:style w:type="paragraph" w:customStyle="1" w:styleId="Default">
    <w:name w:val="Default"/>
    <w:rsid w:val="005B4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468E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</Words>
  <Characters>3175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3461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3.7B</dc:subject>
  <dc:creator>Ministry of Education</dc:creator>
  <cp:keywords/>
  <dc:description/>
  <cp:lastModifiedBy>Sarah Gaze</cp:lastModifiedBy>
  <cp:revision>5</cp:revision>
  <cp:lastPrinted>2015-09-16T21:17:00Z</cp:lastPrinted>
  <dcterms:created xsi:type="dcterms:W3CDTF">2017-04-05T20:39:00Z</dcterms:created>
  <dcterms:modified xsi:type="dcterms:W3CDTF">2017-04-05T21:12:00Z</dcterms:modified>
  <cp:category/>
</cp:coreProperties>
</file>