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2D4C31">
        <w:rPr>
          <w:b/>
          <w:bCs/>
          <w:sz w:val="28"/>
          <w:szCs w:val="28"/>
        </w:rPr>
        <w:t>pH calculations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2D4C31" w:rsidP="00CE6AF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pH calculations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  <w:r w:rsidR="009D766F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9D766F" w:rsidRPr="009D766F" w:rsidRDefault="0036580D" w:rsidP="009D766F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/>
                <w:bCs/>
              </w:rPr>
              <w:t xml:space="preserve">Question: </w:t>
            </w:r>
            <w:r w:rsidRPr="005C190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="003C0433" w:rsidRPr="005C190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="009D766F"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In a solution of potassium hydroxide, KOH, the pH is found to be 12.8. </w:t>
            </w:r>
          </w:p>
          <w:p w:rsidR="009D766F" w:rsidRPr="009D766F" w:rsidRDefault="009D766F" w:rsidP="009D766F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9D766F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(i)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Calculate the hydronium ion concentration, [H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3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O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+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], and the hydroxide ion concentration, [OH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], in the solution.            </w:t>
            </w:r>
            <w:r w:rsidRPr="009D766F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</w:rPr>
              <w:t>K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w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= 1 × 10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–14</w:t>
            </w:r>
          </w:p>
          <w:p w:rsidR="0036580D" w:rsidRDefault="009D766F" w:rsidP="00977BF6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9D766F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(ii)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Calculate the pH of a 2.25 × 10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–4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mol L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sodium hydroxide, NaOH, solution.</w:t>
            </w:r>
          </w:p>
          <w:p w:rsidR="00977BF6" w:rsidRPr="005C190D" w:rsidRDefault="00977BF6" w:rsidP="00977BF6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</w:t>
            </w:r>
            <w:r w:rsidR="0036580D">
              <w:rPr>
                <w:rFonts w:asciiTheme="majorHAnsi" w:hAnsiTheme="majorHAnsi" w:cstheme="majorHAnsi"/>
                <w:bCs/>
              </w:rPr>
              <w:t xml:space="preserve">1.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 Calculate  H</w:t>
            </w:r>
            <w:r w:rsidRPr="005C190D">
              <w:rPr>
                <w:rFonts w:asciiTheme="majorHAnsi" w:hAnsiTheme="majorHAnsi" w:cstheme="majorHAnsi"/>
                <w:b/>
                <w:bCs/>
                <w:vertAlign w:val="subscript"/>
              </w:rPr>
              <w:t>3</w:t>
            </w:r>
            <w:r w:rsidRPr="005C190D">
              <w:rPr>
                <w:rFonts w:asciiTheme="majorHAnsi" w:hAnsiTheme="majorHAnsi" w:cstheme="majorHAnsi"/>
                <w:b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KOH</w:t>
            </w:r>
          </w:p>
          <w:p w:rsidR="009D766F" w:rsidRDefault="009D766F" w:rsidP="009D766F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 = 10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-pH</w:t>
            </w:r>
          </w:p>
          <w:p w:rsidR="005C190D" w:rsidRDefault="005C190D" w:rsidP="005C190D">
            <w:pPr>
              <w:rPr>
                <w:rFonts w:asciiTheme="majorHAnsi" w:hAnsiTheme="majorHAnsi" w:cstheme="majorHAnsi"/>
                <w:bCs/>
              </w:rPr>
            </w:pPr>
          </w:p>
          <w:p w:rsidR="00977BF6" w:rsidRPr="00B54A4E" w:rsidRDefault="00331948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(units and 3sgf)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D67B8B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D67B8B" w:rsidRDefault="009D766F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</w:t>
            </w:r>
            <w:r w:rsidR="00D67B8B">
              <w:rPr>
                <w:rFonts w:asciiTheme="majorHAnsi" w:hAnsiTheme="majorHAnsi" w:cstheme="majorHAnsi"/>
                <w:bCs/>
              </w:rPr>
              <w:t xml:space="preserve">2.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 xml:space="preserve">Calculate  </w:t>
            </w:r>
            <w:r>
              <w:rPr>
                <w:rFonts w:asciiTheme="majorHAnsi" w:hAnsiTheme="majorHAnsi" w:cstheme="majorHAnsi"/>
                <w:b/>
                <w:bCs/>
              </w:rPr>
              <w:t>OH</w:t>
            </w:r>
            <w:r>
              <w:rPr>
                <w:rFonts w:asciiTheme="majorHAnsi" w:hAnsiTheme="majorHAnsi" w:cstheme="majorHAnsi"/>
                <w:b/>
                <w:bCs/>
                <w:vertAlign w:val="superscript"/>
              </w:rPr>
              <w:t>-</w:t>
            </w:r>
            <w:r w:rsidR="005C190D"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="005C190D"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KOH</w:t>
            </w:r>
          </w:p>
          <w:p w:rsidR="00D67B8B" w:rsidRDefault="005C190D" w:rsidP="0036580D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</w:t>
            </w:r>
            <w:r w:rsidR="009D766F">
              <w:rPr>
                <w:rFonts w:asciiTheme="majorHAnsi" w:hAnsiTheme="majorHAnsi" w:cstheme="majorHAnsi"/>
                <w:bCs/>
              </w:rPr>
              <w:t>OH</w:t>
            </w:r>
            <w:r w:rsidR="009D766F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Pr="005C190D">
              <w:rPr>
                <w:rFonts w:asciiTheme="majorHAnsi" w:hAnsiTheme="majorHAnsi" w:cstheme="majorHAnsi"/>
                <w:bCs/>
              </w:rPr>
              <w:t xml:space="preserve">] = </w:t>
            </w:r>
            <w:r w:rsidR="009D766F">
              <w:rPr>
                <w:rFonts w:asciiTheme="majorHAnsi" w:hAnsiTheme="majorHAnsi" w:cstheme="majorHAnsi"/>
                <w:bCs/>
              </w:rPr>
              <w:t>K</w:t>
            </w:r>
            <w:r w:rsidR="009D766F" w:rsidRPr="009D766F">
              <w:rPr>
                <w:rFonts w:asciiTheme="majorHAnsi" w:hAnsiTheme="majorHAnsi" w:cstheme="majorHAnsi"/>
                <w:bCs/>
                <w:vertAlign w:val="subscript"/>
              </w:rPr>
              <w:t>w</w:t>
            </w:r>
            <w:r w:rsidR="009D766F">
              <w:rPr>
                <w:rFonts w:asciiTheme="majorHAnsi" w:hAnsiTheme="majorHAnsi" w:cstheme="majorHAnsi"/>
                <w:bCs/>
              </w:rPr>
              <w:t>/ [H</w:t>
            </w:r>
            <w:r w:rsidR="009D766F"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9D766F">
              <w:rPr>
                <w:rFonts w:asciiTheme="majorHAnsi" w:hAnsiTheme="majorHAnsi" w:cstheme="majorHAnsi"/>
                <w:bCs/>
              </w:rPr>
              <w:t>O</w:t>
            </w:r>
            <w:r w:rsidR="009D766F"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D766F" w:rsidRPr="005C190D">
              <w:rPr>
                <w:rFonts w:asciiTheme="majorHAnsi" w:hAnsiTheme="majorHAnsi" w:cstheme="majorHAnsi"/>
                <w:bCs/>
              </w:rPr>
              <w:t>]</w:t>
            </w:r>
          </w:p>
          <w:p w:rsidR="00E52896" w:rsidRDefault="009D766F" w:rsidP="0036580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r w:rsidRPr="009D766F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</w:rPr>
              <w:t xml:space="preserve"> K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w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= 1 × 10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–14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)</w:t>
            </w:r>
          </w:p>
          <w:p w:rsidR="00977BF6" w:rsidRDefault="00331948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(units and 3sgf)</w:t>
            </w:r>
          </w:p>
        </w:tc>
        <w:tc>
          <w:tcPr>
            <w:tcW w:w="7235" w:type="dxa"/>
          </w:tcPr>
          <w:p w:rsidR="00D67B8B" w:rsidRPr="004407DE" w:rsidRDefault="00D67B8B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D766F" w:rsidTr="00915BE0">
        <w:trPr>
          <w:trHeight w:val="281"/>
        </w:trPr>
        <w:tc>
          <w:tcPr>
            <w:tcW w:w="10774" w:type="dxa"/>
            <w:gridSpan w:val="2"/>
            <w:shd w:val="clear" w:color="auto" w:fill="808080" w:themeFill="background1" w:themeFillShade="80"/>
          </w:tcPr>
          <w:p w:rsidR="009D766F" w:rsidRPr="004407DE" w:rsidRDefault="009D766F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STEP 1</w:t>
            </w:r>
            <w:r w:rsidR="0036580D">
              <w:rPr>
                <w:rFonts w:asciiTheme="majorHAnsi" w:hAnsiTheme="majorHAnsi" w:cstheme="majorHAnsi"/>
                <w:bCs/>
              </w:rPr>
              <w:t xml:space="preserve">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 Calculate  </w:t>
            </w:r>
            <w:r>
              <w:rPr>
                <w:rFonts w:asciiTheme="majorHAnsi" w:hAnsiTheme="majorHAnsi" w:cstheme="majorHAnsi"/>
                <w:b/>
                <w:bCs/>
              </w:rPr>
              <w:t>pOH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NaOH</w:t>
            </w:r>
          </w:p>
          <w:p w:rsidR="009D766F" w:rsidRDefault="009D766F" w:rsidP="009D766F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pOH</w:t>
            </w:r>
            <w:r w:rsidRPr="005C190D">
              <w:rPr>
                <w:rFonts w:asciiTheme="majorHAnsi" w:hAnsiTheme="majorHAnsi" w:cstheme="majorHAnsi"/>
                <w:bCs/>
              </w:rPr>
              <w:t xml:space="preserve"> = </w:t>
            </w:r>
            <w:r>
              <w:rPr>
                <w:rFonts w:asciiTheme="majorHAnsi" w:hAnsiTheme="majorHAnsi" w:cstheme="majorHAnsi"/>
                <w:bCs/>
              </w:rPr>
              <w:t>-log[OH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]</w:t>
            </w:r>
          </w:p>
          <w:p w:rsidR="0036580D" w:rsidRDefault="0036580D" w:rsidP="005C190D">
            <w:pPr>
              <w:rPr>
                <w:rFonts w:asciiTheme="majorHAnsi" w:hAnsiTheme="majorHAnsi" w:cstheme="majorHAnsi"/>
                <w:bCs/>
              </w:rPr>
            </w:pPr>
          </w:p>
          <w:p w:rsidR="00977BF6" w:rsidRPr="003D5BD4" w:rsidRDefault="00331948" w:rsidP="0033194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(3sgf)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2. </w:t>
            </w:r>
            <w:r>
              <w:rPr>
                <w:rFonts w:asciiTheme="majorHAnsi" w:hAnsiTheme="majorHAnsi" w:cstheme="majorHAnsi"/>
                <w:b/>
                <w:bCs/>
              </w:rPr>
              <w:t>Calculate pH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NaOH</w:t>
            </w:r>
          </w:p>
          <w:p w:rsidR="009D766F" w:rsidRP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 w:rsidRPr="009D766F">
              <w:rPr>
                <w:rFonts w:asciiTheme="majorHAnsi" w:hAnsiTheme="majorHAnsi" w:cstheme="majorHAnsi"/>
                <w:bCs/>
              </w:rPr>
              <w:t xml:space="preserve">pH =  14  -  pOH </w:t>
            </w:r>
          </w:p>
          <w:p w:rsidR="00D67B8B" w:rsidRDefault="00D67B8B" w:rsidP="009D766F">
            <w:pPr>
              <w:rPr>
                <w:rFonts w:asciiTheme="majorHAnsi" w:hAnsiTheme="majorHAnsi" w:cstheme="majorHAnsi"/>
                <w:bCs/>
              </w:rPr>
            </w:pPr>
          </w:p>
          <w:p w:rsidR="00977BF6" w:rsidRPr="00B54A4E" w:rsidRDefault="00331948" w:rsidP="0033194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(3sgf)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D766F" w:rsidTr="0029081E">
        <w:trPr>
          <w:trHeight w:val="277"/>
        </w:trPr>
        <w:tc>
          <w:tcPr>
            <w:tcW w:w="10774" w:type="dxa"/>
            <w:gridSpan w:val="2"/>
            <w:shd w:val="clear" w:color="auto" w:fill="D9E2F3" w:themeFill="accent5" w:themeFillTint="33"/>
          </w:tcPr>
          <w:p w:rsidR="009D766F" w:rsidRPr="004407DE" w:rsidRDefault="009D766F" w:rsidP="009D766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b/>
                <w:bCs/>
                <w:sz w:val="24"/>
                <w:szCs w:val="24"/>
              </w:rPr>
              <w:t>pH calculations</w:t>
            </w:r>
            <w:r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</w:tc>
      </w:tr>
      <w:tr w:rsidR="009D766F" w:rsidTr="009D766F">
        <w:trPr>
          <w:trHeight w:val="277"/>
        </w:trPr>
        <w:tc>
          <w:tcPr>
            <w:tcW w:w="10774" w:type="dxa"/>
            <w:gridSpan w:val="2"/>
            <w:shd w:val="clear" w:color="auto" w:fill="FFFFFF" w:themeFill="background1"/>
          </w:tcPr>
          <w:p w:rsidR="009D766F" w:rsidRP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 w:rsidRPr="005C190D">
              <w:rPr>
                <w:rFonts w:asciiTheme="majorHAnsi" w:hAnsiTheme="majorHAnsi" w:cstheme="majorHAnsi"/>
                <w:b/>
                <w:bCs/>
              </w:rPr>
              <w:t xml:space="preserve">Question: </w:t>
            </w:r>
            <w:r w:rsidRPr="005C190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Pr="009D766F">
              <w:rPr>
                <w:rFonts w:asciiTheme="majorHAnsi" w:hAnsiTheme="majorHAnsi" w:cstheme="majorHAnsi"/>
                <w:bCs/>
              </w:rPr>
              <w:t>(i) A solution of nitric acid, HNO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3(</w:t>
            </w:r>
            <w:r w:rsidRPr="009D766F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aq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)</w:t>
            </w:r>
            <w:r w:rsidRPr="009D766F">
              <w:rPr>
                <w:rFonts w:asciiTheme="majorHAnsi" w:hAnsiTheme="majorHAnsi" w:cstheme="majorHAnsi"/>
                <w:bCs/>
              </w:rPr>
              <w:t>, has a hydronium ion, H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9D766F">
              <w:rPr>
                <w:rFonts w:asciiTheme="majorHAnsi" w:hAnsiTheme="majorHAnsi" w:cstheme="majorHAnsi"/>
                <w:bCs/>
              </w:rPr>
              <w:t>O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9D766F">
              <w:rPr>
                <w:rFonts w:asciiTheme="majorHAnsi" w:hAnsiTheme="majorHAnsi" w:cstheme="majorHAnsi"/>
                <w:bCs/>
              </w:rPr>
              <w:t>, concentration of 0.0243 mol L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Pr="009D766F">
              <w:rPr>
                <w:rFonts w:asciiTheme="majorHAnsi" w:hAnsiTheme="majorHAnsi" w:cstheme="majorHAnsi"/>
                <w:bCs/>
              </w:rPr>
              <w:t xml:space="preserve">. </w:t>
            </w:r>
          </w:p>
          <w:p w:rsidR="009D766F" w:rsidRP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 w:rsidRPr="009D766F">
              <w:rPr>
                <w:rFonts w:asciiTheme="majorHAnsi" w:hAnsiTheme="majorHAnsi" w:cstheme="majorHAnsi"/>
                <w:bCs/>
              </w:rPr>
              <w:t>Determine, by calculation, the pH and the concentration of hydroxide ions, OH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–</w:t>
            </w:r>
            <w:r w:rsidRPr="009D766F">
              <w:rPr>
                <w:rFonts w:asciiTheme="majorHAnsi" w:hAnsiTheme="majorHAnsi" w:cstheme="majorHAnsi"/>
                <w:bCs/>
              </w:rPr>
              <w:t xml:space="preserve">, in this solution. </w:t>
            </w:r>
          </w:p>
          <w:p w:rsidR="009D766F" w:rsidRP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 w:rsidRPr="009D766F">
              <w:rPr>
                <w:rFonts w:asciiTheme="majorHAnsi" w:hAnsiTheme="majorHAnsi" w:cstheme="majorHAnsi"/>
                <w:bCs/>
                <w:i/>
                <w:iCs/>
              </w:rPr>
              <w:t>K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w</w:t>
            </w:r>
            <w:r w:rsidRPr="009D766F">
              <w:rPr>
                <w:rFonts w:asciiTheme="majorHAnsi" w:hAnsiTheme="majorHAnsi" w:cstheme="majorHAnsi"/>
                <w:bCs/>
              </w:rPr>
              <w:t xml:space="preserve"> = 1 × 10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–14</w:t>
            </w:r>
          </w:p>
          <w:p w:rsid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 w:rsidRPr="009D766F">
              <w:rPr>
                <w:rFonts w:asciiTheme="majorHAnsi" w:hAnsiTheme="majorHAnsi" w:cstheme="majorHAnsi"/>
                <w:bCs/>
              </w:rPr>
              <w:t>(ii) Determine the hydroxide ion concentration, [OH</w:t>
            </w:r>
            <w:r w:rsidRPr="009D766F">
              <w:rPr>
                <w:rFonts w:asciiTheme="majorHAnsi" w:hAnsiTheme="majorHAnsi" w:cstheme="majorHAnsi"/>
                <w:bCs/>
                <w:vertAlign w:val="superscript"/>
              </w:rPr>
              <w:t>–</w:t>
            </w:r>
            <w:r w:rsidRPr="009D766F">
              <w:rPr>
                <w:rFonts w:asciiTheme="majorHAnsi" w:hAnsiTheme="majorHAnsi" w:cstheme="majorHAnsi"/>
                <w:bCs/>
              </w:rPr>
              <w:t>], of a solution of potassium hydroxide, KOH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(aq)</w:t>
            </w:r>
            <w:r w:rsidRPr="009D766F">
              <w:rPr>
                <w:rFonts w:asciiTheme="majorHAnsi" w:hAnsiTheme="majorHAnsi" w:cstheme="majorHAnsi"/>
                <w:bCs/>
              </w:rPr>
              <w:t>, with a pH of 11.8.</w:t>
            </w:r>
          </w:p>
          <w:p w:rsidR="00977BF6" w:rsidRPr="004407DE" w:rsidRDefault="00977BF6" w:rsidP="009D766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D766F" w:rsidTr="009D766F">
        <w:trPr>
          <w:trHeight w:val="277"/>
        </w:trPr>
        <w:tc>
          <w:tcPr>
            <w:tcW w:w="10774" w:type="dxa"/>
            <w:gridSpan w:val="2"/>
            <w:shd w:val="clear" w:color="auto" w:fill="DEEAF6" w:themeFill="accent1" w:themeFillTint="33"/>
          </w:tcPr>
          <w:p w:rsidR="009D766F" w:rsidRPr="004407DE" w:rsidRDefault="009D766F" w:rsidP="009D766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9D766F" w:rsidRDefault="009D766F" w:rsidP="009D76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1.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 Calculate  </w:t>
            </w:r>
            <w:r w:rsidR="00977BF6">
              <w:rPr>
                <w:rFonts w:asciiTheme="majorHAnsi" w:hAnsiTheme="majorHAnsi" w:cstheme="majorHAnsi"/>
                <w:b/>
                <w:bCs/>
              </w:rPr>
              <w:t xml:space="preserve">pH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 w:rsidR="00977BF6">
              <w:rPr>
                <w:rFonts w:asciiTheme="majorHAnsi" w:hAnsiTheme="majorHAnsi" w:cstheme="majorHAnsi"/>
                <w:bCs/>
                <w:u w:val="single"/>
              </w:rPr>
              <w:t>HNO</w:t>
            </w:r>
            <w:r w:rsidR="00977BF6" w:rsidRPr="00977BF6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>3</w:t>
            </w:r>
          </w:p>
          <w:p w:rsidR="009D766F" w:rsidRDefault="00977BF6" w:rsidP="009D766F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pH = -log</w:t>
            </w:r>
            <w:r w:rsidR="009D766F">
              <w:rPr>
                <w:rFonts w:asciiTheme="majorHAnsi" w:hAnsiTheme="majorHAnsi" w:cstheme="majorHAnsi"/>
                <w:bCs/>
              </w:rPr>
              <w:t>[H</w:t>
            </w:r>
            <w:r w:rsidR="009D766F"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9D766F">
              <w:rPr>
                <w:rFonts w:asciiTheme="majorHAnsi" w:hAnsiTheme="majorHAnsi" w:cstheme="majorHAnsi"/>
                <w:bCs/>
              </w:rPr>
              <w:t>O</w:t>
            </w:r>
            <w:r w:rsidR="009D766F"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D766F" w:rsidRPr="005C190D">
              <w:rPr>
                <w:rFonts w:asciiTheme="majorHAnsi" w:hAnsiTheme="majorHAnsi" w:cstheme="majorHAnsi"/>
                <w:bCs/>
              </w:rPr>
              <w:t xml:space="preserve">] </w:t>
            </w:r>
          </w:p>
          <w:p w:rsidR="00CE6AF3" w:rsidRDefault="00CE6AF3" w:rsidP="005C190D">
            <w:pPr>
              <w:rPr>
                <w:rFonts w:asciiTheme="majorHAnsi" w:hAnsiTheme="majorHAnsi" w:cstheme="majorHAnsi"/>
                <w:bCs/>
              </w:rPr>
            </w:pPr>
          </w:p>
          <w:p w:rsidR="00977BF6" w:rsidRPr="00811C47" w:rsidRDefault="00331948" w:rsidP="0033194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(3sgf)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C19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977BF6" w:rsidRDefault="00977BF6" w:rsidP="00977B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2.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Calculate  </w:t>
            </w:r>
            <w:r>
              <w:rPr>
                <w:rFonts w:asciiTheme="majorHAnsi" w:hAnsiTheme="majorHAnsi" w:cstheme="majorHAnsi"/>
                <w:b/>
                <w:bCs/>
              </w:rPr>
              <w:t>OH</w:t>
            </w:r>
            <w:r>
              <w:rPr>
                <w:rFonts w:asciiTheme="majorHAnsi" w:hAnsiTheme="majorHAnsi" w:cstheme="majorHAnsi"/>
                <w:b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HNO</w:t>
            </w:r>
            <w:r w:rsidRPr="00977BF6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>3</w:t>
            </w:r>
          </w:p>
          <w:p w:rsidR="00977BF6" w:rsidRDefault="00977BF6" w:rsidP="00977BF6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[OH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Pr="005C190D">
              <w:rPr>
                <w:rFonts w:asciiTheme="majorHAnsi" w:hAnsiTheme="majorHAnsi" w:cstheme="majorHAnsi"/>
                <w:bCs/>
              </w:rPr>
              <w:t xml:space="preserve">] = </w:t>
            </w:r>
            <w:r>
              <w:rPr>
                <w:rFonts w:asciiTheme="majorHAnsi" w:hAnsiTheme="majorHAnsi" w:cstheme="majorHAnsi"/>
                <w:bCs/>
              </w:rPr>
              <w:t>K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w</w:t>
            </w:r>
            <w:r>
              <w:rPr>
                <w:rFonts w:asciiTheme="majorHAnsi" w:hAnsiTheme="majorHAnsi" w:cstheme="majorHAnsi"/>
                <w:bCs/>
              </w:rPr>
              <w:t>/ [H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</w:t>
            </w:r>
          </w:p>
          <w:p w:rsidR="00E52896" w:rsidRDefault="00977BF6" w:rsidP="00977B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r w:rsidRPr="009D766F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</w:rPr>
              <w:t xml:space="preserve"> K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w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= 1 × 10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–14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)</w:t>
            </w:r>
          </w:p>
          <w:p w:rsidR="00E52896" w:rsidRDefault="00331948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(units and 3sgf)</w:t>
            </w:r>
          </w:p>
        </w:tc>
        <w:tc>
          <w:tcPr>
            <w:tcW w:w="7235" w:type="dxa"/>
          </w:tcPr>
          <w:p w:rsidR="005C190D" w:rsidRPr="004407DE" w:rsidRDefault="005C19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77BF6" w:rsidTr="00977BF6">
        <w:trPr>
          <w:trHeight w:val="277"/>
        </w:trPr>
        <w:tc>
          <w:tcPr>
            <w:tcW w:w="10774" w:type="dxa"/>
            <w:gridSpan w:val="2"/>
            <w:shd w:val="clear" w:color="auto" w:fill="808080" w:themeFill="background1" w:themeFillShade="80"/>
          </w:tcPr>
          <w:p w:rsidR="00977BF6" w:rsidRPr="004407DE" w:rsidRDefault="00977BF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52896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977BF6" w:rsidRDefault="00977BF6" w:rsidP="00977B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1.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 Calculate  H</w:t>
            </w:r>
            <w:r w:rsidRPr="005C190D">
              <w:rPr>
                <w:rFonts w:asciiTheme="majorHAnsi" w:hAnsiTheme="majorHAnsi" w:cstheme="majorHAnsi"/>
                <w:b/>
                <w:bCs/>
                <w:vertAlign w:val="subscript"/>
              </w:rPr>
              <w:t>3</w:t>
            </w:r>
            <w:r w:rsidRPr="005C190D">
              <w:rPr>
                <w:rFonts w:asciiTheme="majorHAnsi" w:hAnsiTheme="majorHAnsi" w:cstheme="majorHAnsi"/>
                <w:b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KOH</w:t>
            </w:r>
          </w:p>
          <w:p w:rsidR="00977BF6" w:rsidRDefault="00977BF6" w:rsidP="00977BF6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 = 10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-pH</w:t>
            </w: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  <w:p w:rsidR="00E52896" w:rsidRDefault="00331948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(units and 3sgf)</w:t>
            </w:r>
          </w:p>
        </w:tc>
        <w:tc>
          <w:tcPr>
            <w:tcW w:w="7235" w:type="dxa"/>
          </w:tcPr>
          <w:p w:rsidR="00E52896" w:rsidRPr="004407DE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52896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977BF6" w:rsidRDefault="00977BF6" w:rsidP="00977B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STEP 2. </w:t>
            </w:r>
            <w:r w:rsidRPr="005C190D">
              <w:rPr>
                <w:rFonts w:asciiTheme="majorHAnsi" w:hAnsiTheme="majorHAnsi" w:cstheme="majorHAnsi"/>
                <w:b/>
                <w:bCs/>
              </w:rPr>
              <w:t xml:space="preserve">Calculate  </w:t>
            </w:r>
            <w:r>
              <w:rPr>
                <w:rFonts w:asciiTheme="majorHAnsi" w:hAnsiTheme="majorHAnsi" w:cstheme="majorHAnsi"/>
                <w:b/>
                <w:bCs/>
              </w:rPr>
              <w:t>OH</w:t>
            </w:r>
            <w:r>
              <w:rPr>
                <w:rFonts w:asciiTheme="majorHAnsi" w:hAnsiTheme="majorHAnsi" w:cstheme="majorHAnsi"/>
                <w:b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u w:val="single"/>
              </w:rPr>
              <w:t>KOH</w:t>
            </w:r>
          </w:p>
          <w:p w:rsidR="00977BF6" w:rsidRDefault="00977BF6" w:rsidP="00977BF6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[OH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Pr="005C190D">
              <w:rPr>
                <w:rFonts w:asciiTheme="majorHAnsi" w:hAnsiTheme="majorHAnsi" w:cstheme="majorHAnsi"/>
                <w:bCs/>
              </w:rPr>
              <w:t xml:space="preserve">] = </w:t>
            </w:r>
            <w:r>
              <w:rPr>
                <w:rFonts w:asciiTheme="majorHAnsi" w:hAnsiTheme="majorHAnsi" w:cstheme="majorHAnsi"/>
                <w:bCs/>
              </w:rPr>
              <w:t>K</w:t>
            </w:r>
            <w:r w:rsidRPr="009D766F">
              <w:rPr>
                <w:rFonts w:asciiTheme="majorHAnsi" w:hAnsiTheme="majorHAnsi" w:cstheme="majorHAnsi"/>
                <w:bCs/>
                <w:vertAlign w:val="subscript"/>
              </w:rPr>
              <w:t>w</w:t>
            </w:r>
            <w:r>
              <w:rPr>
                <w:rFonts w:asciiTheme="majorHAnsi" w:hAnsiTheme="majorHAnsi" w:cstheme="majorHAnsi"/>
                <w:bCs/>
              </w:rPr>
              <w:t>/ [H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</w:t>
            </w:r>
          </w:p>
          <w:p w:rsidR="00977BF6" w:rsidRDefault="00977BF6" w:rsidP="00977B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r w:rsidRPr="009D766F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</w:rPr>
              <w:t xml:space="preserve"> K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w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= 1 × 10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–14</w:t>
            </w:r>
            <w:r w:rsidRPr="009D766F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)</w:t>
            </w:r>
          </w:p>
          <w:p w:rsidR="00E52896" w:rsidRDefault="00331948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(units and 3sgf)</w:t>
            </w:r>
            <w:bookmarkStart w:id="0" w:name="_GoBack"/>
            <w:bookmarkEnd w:id="0"/>
          </w:p>
        </w:tc>
        <w:tc>
          <w:tcPr>
            <w:tcW w:w="7235" w:type="dxa"/>
          </w:tcPr>
          <w:p w:rsidR="00E52896" w:rsidRPr="004407DE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D4C31"/>
    <w:rsid w:val="002F5428"/>
    <w:rsid w:val="00331948"/>
    <w:rsid w:val="0036580D"/>
    <w:rsid w:val="003A4CF1"/>
    <w:rsid w:val="003C0433"/>
    <w:rsid w:val="003D5BD4"/>
    <w:rsid w:val="00400136"/>
    <w:rsid w:val="00437068"/>
    <w:rsid w:val="004407DE"/>
    <w:rsid w:val="004758C9"/>
    <w:rsid w:val="004810CE"/>
    <w:rsid w:val="00485632"/>
    <w:rsid w:val="00591D5A"/>
    <w:rsid w:val="0059299E"/>
    <w:rsid w:val="005C190D"/>
    <w:rsid w:val="005F71F2"/>
    <w:rsid w:val="00613F7E"/>
    <w:rsid w:val="00632642"/>
    <w:rsid w:val="006539B4"/>
    <w:rsid w:val="00667EBE"/>
    <w:rsid w:val="0068592C"/>
    <w:rsid w:val="006C5B6D"/>
    <w:rsid w:val="006D41C0"/>
    <w:rsid w:val="00711B3F"/>
    <w:rsid w:val="00732B3C"/>
    <w:rsid w:val="007D64BD"/>
    <w:rsid w:val="00811C47"/>
    <w:rsid w:val="00854A0B"/>
    <w:rsid w:val="008F4CE4"/>
    <w:rsid w:val="00905843"/>
    <w:rsid w:val="00977BF6"/>
    <w:rsid w:val="009A344F"/>
    <w:rsid w:val="009A3894"/>
    <w:rsid w:val="009B40FB"/>
    <w:rsid w:val="009D766F"/>
    <w:rsid w:val="00A312BA"/>
    <w:rsid w:val="00A77589"/>
    <w:rsid w:val="00AE1148"/>
    <w:rsid w:val="00B54A4E"/>
    <w:rsid w:val="00B7168D"/>
    <w:rsid w:val="00B831F1"/>
    <w:rsid w:val="00C278F8"/>
    <w:rsid w:val="00CA795B"/>
    <w:rsid w:val="00CB3C83"/>
    <w:rsid w:val="00CE6AF3"/>
    <w:rsid w:val="00D22CEE"/>
    <w:rsid w:val="00D67B8B"/>
    <w:rsid w:val="00D71D0B"/>
    <w:rsid w:val="00DC5AA4"/>
    <w:rsid w:val="00DF0CA7"/>
    <w:rsid w:val="00E52896"/>
    <w:rsid w:val="00ED2F30"/>
    <w:rsid w:val="00F856B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240D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2017-10-03T01:13:00Z</dcterms:created>
  <dcterms:modified xsi:type="dcterms:W3CDTF">2017-10-03T01:32:00Z</dcterms:modified>
</cp:coreProperties>
</file>